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5BF" w:rsidRPr="00B615EC" w:rsidRDefault="001455BF" w:rsidP="001455BF">
      <w:pPr>
        <w:pStyle w:val="a5"/>
        <w:spacing w:line="480" w:lineRule="exact"/>
        <w:rPr>
          <w:rFonts w:eastAsia="DFKai-SB"/>
        </w:rPr>
      </w:pPr>
      <w:r w:rsidRPr="00B615EC">
        <w:rPr>
          <w:rFonts w:eastAsia="DFKai-SB"/>
        </w:rPr>
        <w:t>DONGGUAN UNIVERSITY OF TECHNOLOGY</w:t>
      </w:r>
    </w:p>
    <w:p w:rsidR="001455BF" w:rsidRPr="00B615EC" w:rsidRDefault="001455BF" w:rsidP="001455BF">
      <w:pPr>
        <w:pStyle w:val="a5"/>
        <w:spacing w:line="480" w:lineRule="exact"/>
        <w:rPr>
          <w:rFonts w:eastAsia="DFKai-SB"/>
        </w:rPr>
      </w:pPr>
      <w:r w:rsidRPr="00B615EC">
        <w:rPr>
          <w:rFonts w:eastAsia="DFKai-SB"/>
        </w:rPr>
        <w:t>School of Economics and Management</w:t>
      </w:r>
    </w:p>
    <w:p w:rsidR="00177C7E" w:rsidRDefault="0027118B" w:rsidP="001455BF">
      <w:pPr>
        <w:pStyle w:val="a5"/>
        <w:spacing w:line="480" w:lineRule="exact"/>
        <w:rPr>
          <w:rFonts w:eastAsia="DFKai-SB"/>
          <w:u w:val="single"/>
          <w:lang w:eastAsia="zh-CN"/>
        </w:rPr>
      </w:pPr>
      <w:r>
        <w:rPr>
          <w:rFonts w:eastAsia="DFKai-SB"/>
          <w:u w:val="single"/>
        </w:rPr>
        <w:t>Course Syllabus</w:t>
      </w:r>
    </w:p>
    <w:p w:rsidR="00D05C25" w:rsidRPr="00D05C25" w:rsidRDefault="00C93054" w:rsidP="001455BF">
      <w:pPr>
        <w:pStyle w:val="a5"/>
        <w:spacing w:line="480" w:lineRule="exact"/>
        <w:rPr>
          <w:rFonts w:eastAsia="DFKai-SB"/>
          <w:lang w:eastAsia="zh-CN"/>
        </w:rPr>
      </w:pPr>
      <w:r>
        <w:rPr>
          <w:rFonts w:eastAsia="DFKai-SB"/>
          <w:lang w:eastAsia="zh-CN"/>
        </w:rPr>
        <w:t>F</w:t>
      </w:r>
      <w:r>
        <w:rPr>
          <w:rFonts w:eastAsia="DFKai-SB" w:hint="eastAsia"/>
          <w:lang w:eastAsia="zh-CN"/>
        </w:rPr>
        <w:t>all</w:t>
      </w:r>
      <w:r w:rsidR="007267B3">
        <w:rPr>
          <w:rFonts w:eastAsia="DFKai-SB" w:hint="eastAsia"/>
          <w:lang w:eastAsia="zh-CN"/>
        </w:rPr>
        <w:t xml:space="preserve"> 2018</w:t>
      </w:r>
    </w:p>
    <w:p w:rsidR="002019C5" w:rsidRPr="004641B8" w:rsidRDefault="002019C5">
      <w:pPr>
        <w:rPr>
          <w:rFonts w:ascii="Times New Roman" w:hAnsi="Times New Roman" w:cs="Times New Roman"/>
          <w:sz w:val="36"/>
          <w:szCs w:val="36"/>
        </w:rPr>
      </w:pPr>
      <w:r w:rsidRPr="004641B8">
        <w:rPr>
          <w:rFonts w:ascii="Times New Roman" w:hAnsi="Times New Roman" w:cs="Times New Roman"/>
          <w:sz w:val="36"/>
          <w:szCs w:val="36"/>
        </w:rPr>
        <w:t>Instructor Information</w:t>
      </w:r>
      <w:r w:rsidR="004641B8" w:rsidRPr="004641B8">
        <w:rPr>
          <w:rFonts w:ascii="Times New Roman" w:hAnsi="Times New Roman" w:cs="Times New Roman" w:hint="eastAsia"/>
          <w:sz w:val="36"/>
          <w:szCs w:val="36"/>
        </w:rPr>
        <w:t xml:space="preserve">                            </w:t>
      </w:r>
    </w:p>
    <w:tbl>
      <w:tblPr>
        <w:tblStyle w:val="a3"/>
        <w:tblW w:w="0" w:type="auto"/>
        <w:tblLook w:val="04A0"/>
      </w:tblPr>
      <w:tblGrid>
        <w:gridCol w:w="4258"/>
        <w:gridCol w:w="4258"/>
      </w:tblGrid>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Instructor</w:t>
            </w:r>
          </w:p>
        </w:tc>
        <w:tc>
          <w:tcPr>
            <w:tcW w:w="4258" w:type="dxa"/>
          </w:tcPr>
          <w:p w:rsidR="00797D1B" w:rsidRPr="00525017" w:rsidRDefault="00984D8C" w:rsidP="00525017">
            <w:pPr>
              <w:spacing w:line="276" w:lineRule="auto"/>
              <w:rPr>
                <w:rFonts w:ascii="Times New Roman" w:hAnsi="Times New Roman" w:cs="Times New Roman"/>
              </w:rPr>
            </w:pPr>
            <w:proofErr w:type="spellStart"/>
            <w:r>
              <w:rPr>
                <w:rFonts w:ascii="Times New Roman" w:hAnsi="Times New Roman" w:cs="Times New Roman"/>
              </w:rPr>
              <w:t>X</w:t>
            </w:r>
            <w:r>
              <w:rPr>
                <w:rFonts w:ascii="Times New Roman" w:hAnsi="Times New Roman" w:cs="Times New Roman" w:hint="eastAsia"/>
              </w:rPr>
              <w:t>inyao</w:t>
            </w:r>
            <w:proofErr w:type="spellEnd"/>
            <w:r>
              <w:rPr>
                <w:rFonts w:ascii="Times New Roman" w:hAnsi="Times New Roman" w:cs="Times New Roman" w:hint="eastAsia"/>
              </w:rPr>
              <w:t xml:space="preserve"> Huang</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E-mail</w:t>
            </w:r>
          </w:p>
        </w:tc>
        <w:tc>
          <w:tcPr>
            <w:tcW w:w="4258" w:type="dxa"/>
          </w:tcPr>
          <w:p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vivianxyyy</w:t>
            </w:r>
            <w:r>
              <w:rPr>
                <w:rFonts w:ascii="Times New Roman" w:hAnsi="Times New Roman" w:cs="Times New Roman"/>
              </w:rPr>
              <w:t>@foxmail</w:t>
            </w:r>
            <w:r w:rsidR="00797D1B" w:rsidRPr="00525017">
              <w:rPr>
                <w:rFonts w:ascii="Times New Roman" w:hAnsi="Times New Roman" w:cs="Times New Roman"/>
              </w:rPr>
              <w:t>.com</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Phone</w:t>
            </w:r>
          </w:p>
        </w:tc>
        <w:tc>
          <w:tcPr>
            <w:tcW w:w="4258" w:type="dxa"/>
          </w:tcPr>
          <w:p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13030701555</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proofErr w:type="spellStart"/>
            <w:r w:rsidRPr="00525017">
              <w:rPr>
                <w:rFonts w:ascii="Times New Roman" w:hAnsi="Times New Roman" w:cs="Times New Roman"/>
              </w:rPr>
              <w:t>WeChat</w:t>
            </w:r>
            <w:proofErr w:type="spellEnd"/>
            <w:r w:rsidRPr="00525017">
              <w:rPr>
                <w:rFonts w:ascii="Times New Roman" w:hAnsi="Times New Roman" w:cs="Times New Roman"/>
              </w:rPr>
              <w:t>/QQ</w:t>
            </w:r>
          </w:p>
        </w:tc>
        <w:tc>
          <w:tcPr>
            <w:tcW w:w="4258" w:type="dxa"/>
          </w:tcPr>
          <w:p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542016615</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w:t>
            </w:r>
          </w:p>
        </w:tc>
        <w:tc>
          <w:tcPr>
            <w:tcW w:w="4258" w:type="dxa"/>
          </w:tcPr>
          <w:p w:rsidR="00797D1B" w:rsidRPr="00525017" w:rsidRDefault="00C93054" w:rsidP="00525017">
            <w:pPr>
              <w:spacing w:line="276" w:lineRule="auto"/>
              <w:rPr>
                <w:rFonts w:ascii="Times New Roman" w:hAnsi="Times New Roman" w:cs="Times New Roman"/>
              </w:rPr>
            </w:pPr>
            <w:r>
              <w:rPr>
                <w:rFonts w:ascii="Times New Roman" w:hAnsi="Times New Roman" w:cs="Times New Roman"/>
              </w:rPr>
              <w:t>3207</w:t>
            </w:r>
            <w:r w:rsidR="00797D1B" w:rsidRPr="00525017">
              <w:rPr>
                <w:rFonts w:ascii="Times New Roman" w:hAnsi="Times New Roman" w:cs="Times New Roman"/>
              </w:rPr>
              <w:t xml:space="preserve"> </w:t>
            </w:r>
            <w:proofErr w:type="spellStart"/>
            <w:r w:rsidR="00797D1B" w:rsidRPr="00525017">
              <w:rPr>
                <w:rFonts w:ascii="Times New Roman" w:hAnsi="Times New Roman" w:cs="Times New Roman"/>
              </w:rPr>
              <w:t>Guancheng</w:t>
            </w:r>
            <w:proofErr w:type="spellEnd"/>
            <w:r w:rsidR="00797D1B" w:rsidRPr="00525017">
              <w:rPr>
                <w:rFonts w:ascii="Times New Roman" w:hAnsi="Times New Roman" w:cs="Times New Roman"/>
              </w:rPr>
              <w:t xml:space="preserve"> Campus</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 Hours</w:t>
            </w:r>
          </w:p>
        </w:tc>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By Appt.</w:t>
            </w:r>
          </w:p>
        </w:tc>
      </w:tr>
    </w:tbl>
    <w:p w:rsidR="00DD3129" w:rsidRDefault="00DD3129"/>
    <w:p w:rsidR="00E42643" w:rsidRDefault="00E42643">
      <w:pPr>
        <w:rPr>
          <w:rFonts w:ascii="Times New Roman" w:hAnsi="Times New Roman" w:cs="Times New Roman"/>
          <w:sz w:val="36"/>
          <w:szCs w:val="36"/>
        </w:rPr>
      </w:pPr>
      <w:r>
        <w:rPr>
          <w:rFonts w:ascii="Times New Roman" w:hAnsi="Times New Roman" w:cs="Times New Roman" w:hint="eastAsia"/>
          <w:sz w:val="36"/>
          <w:szCs w:val="36"/>
        </w:rPr>
        <w:t>Student Information</w:t>
      </w:r>
      <w:r w:rsidRPr="004641B8">
        <w:rPr>
          <w:rFonts w:ascii="Times New Roman" w:hAnsi="Times New Roman" w:cs="Times New Roman"/>
          <w:sz w:val="36"/>
          <w:szCs w:val="36"/>
        </w:rPr>
        <w:t xml:space="preserve"> </w:t>
      </w:r>
    </w:p>
    <w:tbl>
      <w:tblPr>
        <w:tblStyle w:val="a3"/>
        <w:tblW w:w="8516" w:type="dxa"/>
        <w:tblLayout w:type="fixed"/>
        <w:tblLook w:val="04A0"/>
      </w:tblPr>
      <w:tblGrid>
        <w:gridCol w:w="3227"/>
        <w:gridCol w:w="5289"/>
      </w:tblGrid>
      <w:tr w:rsidR="00E42643" w:rsidTr="00E42643">
        <w:tc>
          <w:tcPr>
            <w:tcW w:w="3227"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Entry Year</w:t>
            </w:r>
          </w:p>
        </w:tc>
        <w:tc>
          <w:tcPr>
            <w:tcW w:w="5289"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201</w:t>
            </w:r>
            <w:r w:rsidR="005F4399">
              <w:rPr>
                <w:rFonts w:ascii="Times New Roman" w:hAnsi="Times New Roman" w:cs="Times New Roman"/>
              </w:rPr>
              <w:t>8</w:t>
            </w:r>
          </w:p>
        </w:tc>
      </w:tr>
      <w:tr w:rsidR="00E42643" w:rsidTr="00E42643">
        <w:tc>
          <w:tcPr>
            <w:tcW w:w="3227"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Level</w:t>
            </w:r>
          </w:p>
        </w:tc>
        <w:tc>
          <w:tcPr>
            <w:tcW w:w="5289"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Undergraduate</w:t>
            </w:r>
          </w:p>
        </w:tc>
      </w:tr>
      <w:tr w:rsidR="003B3BB2" w:rsidTr="00E42643">
        <w:tc>
          <w:tcPr>
            <w:tcW w:w="3227" w:type="dxa"/>
          </w:tcPr>
          <w:p w:rsidR="003B3BB2" w:rsidRDefault="003B3BB2" w:rsidP="003B3BB2">
            <w:pPr>
              <w:spacing w:line="276" w:lineRule="auto"/>
              <w:rPr>
                <w:rFonts w:ascii="Times New Roman" w:hAnsi="Times New Roman" w:cs="Times New Roman"/>
              </w:rPr>
            </w:pPr>
            <w:r>
              <w:rPr>
                <w:rFonts w:ascii="Times New Roman" w:hAnsi="Times New Roman" w:cs="Times New Roman" w:hint="eastAsia"/>
              </w:rPr>
              <w:t>Major</w:t>
            </w:r>
          </w:p>
        </w:tc>
        <w:tc>
          <w:tcPr>
            <w:tcW w:w="5289" w:type="dxa"/>
          </w:tcPr>
          <w:p w:rsidR="003B3BB2" w:rsidRDefault="003B3BB2" w:rsidP="003B3BB2">
            <w:pPr>
              <w:spacing w:line="276" w:lineRule="auto"/>
              <w:rPr>
                <w:rFonts w:ascii="Times New Roman" w:hAnsi="Times New Roman" w:cs="Times New Roman"/>
              </w:rPr>
            </w:pPr>
            <w:r w:rsidRPr="0082630A">
              <w:rPr>
                <w:rFonts w:ascii="Times New Roman" w:hAnsi="Times New Roman"/>
                <w:kern w:val="0"/>
              </w:rPr>
              <w:t xml:space="preserve">International Economics and </w:t>
            </w:r>
            <w:r w:rsidRPr="0082630A">
              <w:rPr>
                <w:rFonts w:ascii="Times New Roman" w:hAnsi="Times New Roman" w:hint="eastAsia"/>
                <w:kern w:val="0"/>
              </w:rPr>
              <w:t xml:space="preserve">Trade </w:t>
            </w:r>
            <w:r w:rsidRPr="0082630A">
              <w:rPr>
                <w:rFonts w:ascii="Times New Roman" w:hAnsi="Times New Roman"/>
                <w:kern w:val="0"/>
              </w:rPr>
              <w:t xml:space="preserve">(International Business Industry-University </w:t>
            </w:r>
            <w:r w:rsidRPr="0082630A">
              <w:rPr>
                <w:rFonts w:ascii="Times New Roman" w:hAnsi="Times New Roman" w:hint="eastAsia"/>
                <w:kern w:val="0"/>
              </w:rPr>
              <w:t xml:space="preserve">International </w:t>
            </w:r>
            <w:r w:rsidRPr="0082630A">
              <w:rPr>
                <w:rFonts w:ascii="Times New Roman" w:hAnsi="Times New Roman"/>
                <w:kern w:val="0"/>
              </w:rPr>
              <w:t>Program)</w:t>
            </w:r>
          </w:p>
        </w:tc>
      </w:tr>
    </w:tbl>
    <w:p w:rsidR="00E42643" w:rsidRPr="004641B8" w:rsidRDefault="00E80CD3">
      <w:pPr>
        <w:rPr>
          <w:rFonts w:ascii="Times New Roman" w:hAnsi="Times New Roman" w:cs="Times New Roman"/>
          <w:sz w:val="36"/>
          <w:szCs w:val="36"/>
        </w:rPr>
      </w:pPr>
      <w:r w:rsidRPr="004641B8">
        <w:rPr>
          <w:rFonts w:ascii="Times New Roman" w:hAnsi="Times New Roman" w:cs="Times New Roman"/>
          <w:sz w:val="36"/>
          <w:szCs w:val="36"/>
        </w:rPr>
        <w:t>Course Information</w:t>
      </w:r>
    </w:p>
    <w:tbl>
      <w:tblPr>
        <w:tblStyle w:val="a3"/>
        <w:tblW w:w="0" w:type="auto"/>
        <w:tblLook w:val="04A0"/>
      </w:tblPr>
      <w:tblGrid>
        <w:gridCol w:w="2943"/>
        <w:gridCol w:w="5573"/>
      </w:tblGrid>
      <w:tr w:rsidR="00143DA9" w:rsidRPr="00357DE6" w:rsidTr="0026071B">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Code</w:t>
            </w:r>
          </w:p>
        </w:tc>
        <w:tc>
          <w:tcPr>
            <w:tcW w:w="5573" w:type="dxa"/>
          </w:tcPr>
          <w:p w:rsidR="00143DA9" w:rsidRPr="00357DE6" w:rsidRDefault="00896795" w:rsidP="00460058">
            <w:pPr>
              <w:spacing w:line="276" w:lineRule="auto"/>
              <w:rPr>
                <w:rFonts w:ascii="Times New Roman" w:hAnsi="Times New Roman" w:cs="Times New Roman"/>
              </w:rPr>
            </w:pPr>
            <w:r w:rsidRPr="00896795">
              <w:rPr>
                <w:rFonts w:ascii="Times New Roman" w:hAnsi="Times New Roman" w:cs="Times New Roman"/>
              </w:rPr>
              <w:t>0810011</w:t>
            </w:r>
          </w:p>
        </w:tc>
      </w:tr>
      <w:tr w:rsidR="00143DA9" w:rsidRPr="00357DE6" w:rsidTr="00460058">
        <w:trPr>
          <w:trHeight w:val="289"/>
        </w:trPr>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Title</w:t>
            </w:r>
          </w:p>
        </w:tc>
        <w:tc>
          <w:tcPr>
            <w:tcW w:w="5573" w:type="dxa"/>
          </w:tcPr>
          <w:p w:rsidR="00143DA9" w:rsidRPr="00357DE6" w:rsidRDefault="00896795" w:rsidP="00525017">
            <w:pPr>
              <w:spacing w:line="276" w:lineRule="auto"/>
              <w:rPr>
                <w:rFonts w:ascii="Times New Roman" w:hAnsi="Times New Roman" w:cs="Times New Roman"/>
              </w:rPr>
            </w:pPr>
            <w:r>
              <w:rPr>
                <w:rFonts w:ascii="Times New Roman" w:hAnsi="Times New Roman" w:cs="Times New Roman"/>
              </w:rPr>
              <w:t xml:space="preserve">Training in Spoken </w:t>
            </w:r>
            <w:r w:rsidR="005628E7">
              <w:rPr>
                <w:rFonts w:ascii="Times New Roman" w:hAnsi="Times New Roman" w:cs="Times New Roman"/>
              </w:rPr>
              <w:t>P</w:t>
            </w:r>
            <w:r w:rsidR="005628E7">
              <w:rPr>
                <w:rFonts w:ascii="Times New Roman" w:hAnsi="Times New Roman" w:cs="Times New Roman" w:hint="eastAsia"/>
              </w:rPr>
              <w:t>rofessional</w:t>
            </w:r>
            <w:r w:rsidR="005628E7">
              <w:rPr>
                <w:rFonts w:ascii="Times New Roman" w:hAnsi="Times New Roman" w:cs="Times New Roman"/>
              </w:rPr>
              <w:t xml:space="preserve"> </w:t>
            </w:r>
            <w:r>
              <w:rPr>
                <w:rFonts w:ascii="Times New Roman" w:hAnsi="Times New Roman" w:cs="Times New Roman"/>
              </w:rPr>
              <w:t>English</w:t>
            </w:r>
            <w:r w:rsidR="00711F0C">
              <w:rPr>
                <w:rFonts w:ascii="Times New Roman" w:hAnsi="Times New Roman" w:cs="Times New Roman"/>
              </w:rPr>
              <w:t xml:space="preserve"> 1</w:t>
            </w:r>
          </w:p>
        </w:tc>
      </w:tr>
      <w:tr w:rsidR="00E159D0" w:rsidRPr="00357DE6" w:rsidTr="00460058">
        <w:trPr>
          <w:trHeight w:val="280"/>
        </w:trPr>
        <w:tc>
          <w:tcPr>
            <w:tcW w:w="2943" w:type="dxa"/>
          </w:tcPr>
          <w:p w:rsidR="00E159D0" w:rsidRPr="00357DE6" w:rsidRDefault="00E159D0" w:rsidP="00525017">
            <w:pPr>
              <w:spacing w:line="276" w:lineRule="auto"/>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ourse Category</w:t>
            </w:r>
          </w:p>
        </w:tc>
        <w:tc>
          <w:tcPr>
            <w:tcW w:w="5573" w:type="dxa"/>
          </w:tcPr>
          <w:p w:rsidR="00E159D0" w:rsidRDefault="003E4DD2" w:rsidP="00525017">
            <w:pPr>
              <w:spacing w:line="276" w:lineRule="auto"/>
              <w:rPr>
                <w:rFonts w:ascii="Times New Roman" w:hAnsi="Times New Roman" w:cs="Times New Roman"/>
              </w:rPr>
            </w:pPr>
            <w:r w:rsidRPr="00DC393D">
              <w:rPr>
                <w:rFonts w:ascii="MS Gothic" w:eastAsia="MS Gothic" w:hAnsi="MS Gothic"/>
                <w:color w:val="000000"/>
              </w:rPr>
              <w:t>☐</w:t>
            </w:r>
            <w:r w:rsidR="00E159D0">
              <w:rPr>
                <w:rFonts w:ascii="Times New Roman" w:hAnsi="Times New Roman" w:cs="Times New Roman" w:hint="eastAsia"/>
              </w:rPr>
              <w:t xml:space="preserve">Compulsory  </w:t>
            </w:r>
            <w:r>
              <w:rPr>
                <w:rFonts w:ascii="Wingdings" w:hAnsi="Wingdings" w:cs="Times New Roman"/>
              </w:rPr>
              <w:t></w:t>
            </w:r>
            <w:r>
              <w:rPr>
                <w:rFonts w:ascii="Times New Roman" w:hAnsi="Times New Roman" w:cs="Times New Roman" w:hint="eastAsia"/>
              </w:rPr>
              <w:t xml:space="preserve"> </w:t>
            </w:r>
            <w:r w:rsidR="00E159D0">
              <w:rPr>
                <w:rFonts w:ascii="Times New Roman" w:hAnsi="Times New Roman" w:cs="Times New Roman" w:hint="eastAsia"/>
              </w:rPr>
              <w:t>Elective</w:t>
            </w:r>
          </w:p>
        </w:tc>
      </w:tr>
      <w:tr w:rsidR="00E159D0" w:rsidRPr="00357DE6" w:rsidTr="00F7352D">
        <w:trPr>
          <w:trHeight w:val="380"/>
        </w:trPr>
        <w:tc>
          <w:tcPr>
            <w:tcW w:w="2943" w:type="dxa"/>
          </w:tcPr>
          <w:p w:rsidR="00E159D0" w:rsidRDefault="00E159D0" w:rsidP="00525017">
            <w:pPr>
              <w:spacing w:line="276" w:lineRule="auto"/>
              <w:rPr>
                <w:rFonts w:ascii="Times New Roman" w:hAnsi="Times New Roman" w:cs="Times New Roman"/>
              </w:rPr>
            </w:pPr>
            <w:r>
              <w:rPr>
                <w:rFonts w:ascii="Times New Roman" w:hAnsi="Times New Roman" w:cs="Times New Roman" w:hint="eastAsia"/>
              </w:rPr>
              <w:t>Credit</w:t>
            </w:r>
            <w:r w:rsidR="00F7352D">
              <w:rPr>
                <w:rFonts w:ascii="Times New Roman" w:hAnsi="Times New Roman" w:cs="Times New Roman" w:hint="eastAsia"/>
              </w:rPr>
              <w:t>(s)</w:t>
            </w:r>
          </w:p>
        </w:tc>
        <w:tc>
          <w:tcPr>
            <w:tcW w:w="5573" w:type="dxa"/>
          </w:tcPr>
          <w:p w:rsidR="00E159D0" w:rsidRPr="00E159D0" w:rsidRDefault="00896795" w:rsidP="00525017">
            <w:pPr>
              <w:spacing w:line="276" w:lineRule="auto"/>
              <w:rPr>
                <w:rFonts w:ascii="Bookshelf Symbol 7" w:eastAsia="Baoli SC Regular" w:hAnsi="Bookshelf Symbol 7" w:cs="Bookshelf Symbol 7"/>
              </w:rPr>
            </w:pPr>
            <w:r>
              <w:rPr>
                <w:rFonts w:ascii="Times New Roman" w:hAnsi="Times New Roman" w:cs="Times New Roman"/>
              </w:rPr>
              <w:t>2</w:t>
            </w:r>
          </w:p>
        </w:tc>
      </w:tr>
      <w:tr w:rsidR="00F7352D" w:rsidRPr="00357DE6" w:rsidTr="00F7352D">
        <w:trPr>
          <w:trHeight w:val="189"/>
        </w:trPr>
        <w:tc>
          <w:tcPr>
            <w:tcW w:w="2943" w:type="dxa"/>
          </w:tcPr>
          <w:p w:rsidR="00F7352D" w:rsidRDefault="00F7352D" w:rsidP="00525017">
            <w:pPr>
              <w:spacing w:line="276" w:lineRule="auto"/>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otal Hours</w:t>
            </w:r>
          </w:p>
        </w:tc>
        <w:tc>
          <w:tcPr>
            <w:tcW w:w="5573" w:type="dxa"/>
          </w:tcPr>
          <w:p w:rsidR="00F7352D" w:rsidRDefault="00896795" w:rsidP="00525017">
            <w:pPr>
              <w:spacing w:line="276" w:lineRule="auto"/>
              <w:rPr>
                <w:rFonts w:ascii="Times New Roman" w:hAnsi="Times New Roman" w:cs="Times New Roman"/>
              </w:rPr>
            </w:pPr>
            <w:r>
              <w:rPr>
                <w:rFonts w:ascii="Times New Roman" w:hAnsi="Times New Roman" w:cs="Times New Roman"/>
              </w:rPr>
              <w:t>32</w:t>
            </w:r>
          </w:p>
        </w:tc>
      </w:tr>
      <w:tr w:rsidR="00F7352D" w:rsidRPr="00357DE6" w:rsidTr="00664D32">
        <w:trPr>
          <w:trHeight w:val="320"/>
        </w:trPr>
        <w:tc>
          <w:tcPr>
            <w:tcW w:w="2943" w:type="dxa"/>
          </w:tcPr>
          <w:p w:rsidR="00F7352D" w:rsidRDefault="00F7352D" w:rsidP="00525017">
            <w:pPr>
              <w:spacing w:line="276" w:lineRule="auto"/>
              <w:rPr>
                <w:rFonts w:ascii="Times New Roman" w:hAnsi="Times New Roman" w:cs="Times New Roman"/>
              </w:rPr>
            </w:pPr>
            <w:r>
              <w:rPr>
                <w:rFonts w:ascii="Times New Roman" w:hAnsi="Times New Roman" w:cs="Times New Roman"/>
              </w:rPr>
              <w:t>H</w:t>
            </w:r>
            <w:r>
              <w:rPr>
                <w:rFonts w:ascii="Times New Roman" w:hAnsi="Times New Roman" w:cs="Times New Roman" w:hint="eastAsia"/>
              </w:rPr>
              <w:t>ours per week</w:t>
            </w:r>
          </w:p>
        </w:tc>
        <w:tc>
          <w:tcPr>
            <w:tcW w:w="5573" w:type="dxa"/>
          </w:tcPr>
          <w:p w:rsidR="00F7352D" w:rsidRDefault="00896795" w:rsidP="00525017">
            <w:pPr>
              <w:spacing w:line="276" w:lineRule="auto"/>
              <w:rPr>
                <w:rFonts w:ascii="Times New Roman" w:hAnsi="Times New Roman" w:cs="Times New Roman"/>
              </w:rPr>
            </w:pPr>
            <w:r>
              <w:rPr>
                <w:rFonts w:ascii="Times New Roman" w:hAnsi="Times New Roman" w:cs="Times New Roman"/>
              </w:rPr>
              <w:t>2</w:t>
            </w:r>
          </w:p>
        </w:tc>
      </w:tr>
      <w:tr w:rsidR="00664D32" w:rsidRPr="00357DE6" w:rsidTr="004D35F7">
        <w:trPr>
          <w:trHeight w:val="340"/>
        </w:trPr>
        <w:tc>
          <w:tcPr>
            <w:tcW w:w="2943" w:type="dxa"/>
          </w:tcPr>
          <w:p w:rsidR="00664D32" w:rsidRDefault="00664D32" w:rsidP="00525017">
            <w:pPr>
              <w:spacing w:line="276" w:lineRule="auto"/>
              <w:rPr>
                <w:rFonts w:ascii="Times New Roman" w:hAnsi="Times New Roman" w:cs="Times New Roman"/>
              </w:rPr>
            </w:pPr>
            <w:r>
              <w:rPr>
                <w:rFonts w:ascii="Times New Roman" w:hAnsi="Times New Roman" w:cs="Times New Roman" w:hint="eastAsia"/>
              </w:rPr>
              <w:t>Practical Hours</w:t>
            </w:r>
          </w:p>
        </w:tc>
        <w:tc>
          <w:tcPr>
            <w:tcW w:w="5573" w:type="dxa"/>
          </w:tcPr>
          <w:p w:rsidR="00664D32" w:rsidRDefault="00664D32" w:rsidP="00525017">
            <w:pPr>
              <w:spacing w:line="276" w:lineRule="auto"/>
              <w:rPr>
                <w:rFonts w:ascii="Times New Roman" w:hAnsi="Times New Roman" w:cs="Times New Roman"/>
              </w:rPr>
            </w:pPr>
            <w:r>
              <w:rPr>
                <w:rFonts w:ascii="Times New Roman" w:hAnsi="Times New Roman" w:cs="Times New Roman" w:hint="eastAsia"/>
              </w:rPr>
              <w:t>0</w:t>
            </w:r>
          </w:p>
        </w:tc>
      </w:tr>
      <w:tr w:rsidR="004D35F7" w:rsidRPr="00357DE6" w:rsidTr="004D35F7">
        <w:trPr>
          <w:trHeight w:val="227"/>
        </w:trPr>
        <w:tc>
          <w:tcPr>
            <w:tcW w:w="2943" w:type="dxa"/>
          </w:tcPr>
          <w:p w:rsidR="004D35F7" w:rsidRDefault="004D35F7" w:rsidP="00525017">
            <w:pPr>
              <w:spacing w:line="276" w:lineRule="auto"/>
              <w:rPr>
                <w:rFonts w:ascii="Times New Roman" w:hAnsi="Times New Roman" w:cs="Times New Roman"/>
              </w:rPr>
            </w:pPr>
            <w:r>
              <w:rPr>
                <w:rFonts w:ascii="Times New Roman" w:hAnsi="Times New Roman" w:cs="Times New Roman" w:hint="eastAsia"/>
              </w:rPr>
              <w:t>Lab Practice Hours</w:t>
            </w:r>
          </w:p>
        </w:tc>
        <w:tc>
          <w:tcPr>
            <w:tcW w:w="5573" w:type="dxa"/>
          </w:tcPr>
          <w:p w:rsidR="004D35F7" w:rsidRDefault="004D35F7" w:rsidP="00525017">
            <w:pPr>
              <w:spacing w:line="276" w:lineRule="auto"/>
              <w:rPr>
                <w:rFonts w:ascii="Times New Roman" w:hAnsi="Times New Roman" w:cs="Times New Roman"/>
              </w:rPr>
            </w:pPr>
            <w:r>
              <w:rPr>
                <w:rFonts w:ascii="Times New Roman" w:hAnsi="Times New Roman" w:cs="Times New Roman" w:hint="eastAsia"/>
              </w:rPr>
              <w:t>0</w:t>
            </w:r>
          </w:p>
        </w:tc>
      </w:tr>
      <w:tr w:rsidR="00143DA9" w:rsidRPr="00357DE6" w:rsidTr="0026071B">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Classroom</w:t>
            </w:r>
          </w:p>
        </w:tc>
        <w:tc>
          <w:tcPr>
            <w:tcW w:w="5573" w:type="dxa"/>
          </w:tcPr>
          <w:p w:rsidR="00143DA9" w:rsidRPr="00357DE6" w:rsidRDefault="003B3BB2" w:rsidP="00525017">
            <w:pPr>
              <w:spacing w:line="276" w:lineRule="auto"/>
              <w:rPr>
                <w:rFonts w:ascii="Times New Roman" w:hAnsi="Times New Roman" w:cs="Times New Roman"/>
              </w:rPr>
            </w:pPr>
            <w:r>
              <w:rPr>
                <w:rFonts w:ascii="Times New Roman" w:hAnsi="Times New Roman" w:cs="Times New Roman"/>
              </w:rPr>
              <w:t>6308</w:t>
            </w:r>
            <w:r w:rsidR="003E03CC" w:rsidRPr="00357DE6">
              <w:rPr>
                <w:rFonts w:ascii="Times New Roman" w:hAnsi="Times New Roman" w:cs="Times New Roman"/>
              </w:rPr>
              <w:t xml:space="preserve"> </w:t>
            </w:r>
            <w:proofErr w:type="spellStart"/>
            <w:r w:rsidR="003E03CC" w:rsidRPr="00357DE6">
              <w:rPr>
                <w:rFonts w:ascii="Times New Roman" w:hAnsi="Times New Roman" w:cs="Times New Roman"/>
              </w:rPr>
              <w:t>Guancheng</w:t>
            </w:r>
            <w:proofErr w:type="spellEnd"/>
            <w:r w:rsidR="003E03CC" w:rsidRPr="00357DE6">
              <w:rPr>
                <w:rFonts w:ascii="Times New Roman" w:hAnsi="Times New Roman" w:cs="Times New Roman"/>
              </w:rPr>
              <w:t xml:space="preserve"> Campus</w:t>
            </w:r>
          </w:p>
        </w:tc>
      </w:tr>
      <w:tr w:rsidR="00143DA9" w:rsidRPr="00357DE6" w:rsidTr="0026071B">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Time</w:t>
            </w:r>
          </w:p>
        </w:tc>
        <w:tc>
          <w:tcPr>
            <w:tcW w:w="5573" w:type="dxa"/>
          </w:tcPr>
          <w:p w:rsidR="00143DA9" w:rsidRPr="00357DE6" w:rsidRDefault="003B3BB2" w:rsidP="00525017">
            <w:pPr>
              <w:spacing w:line="276" w:lineRule="auto"/>
              <w:rPr>
                <w:rFonts w:ascii="Times New Roman" w:hAnsi="Times New Roman" w:cs="Times New Roman"/>
              </w:rPr>
            </w:pPr>
            <w:r>
              <w:rPr>
                <w:rFonts w:ascii="Times New Roman" w:hAnsi="Times New Roman" w:cs="Times New Roman"/>
              </w:rPr>
              <w:t>Friday 10:25</w:t>
            </w:r>
            <w:r>
              <w:rPr>
                <w:rFonts w:ascii="Times New Roman" w:hAnsi="Times New Roman" w:cs="Times New Roman" w:hint="eastAsia"/>
              </w:rPr>
              <w:t>-1</w:t>
            </w:r>
            <w:r>
              <w:rPr>
                <w:rFonts w:ascii="Times New Roman" w:hAnsi="Times New Roman" w:cs="Times New Roman"/>
              </w:rPr>
              <w:t>2:0</w:t>
            </w:r>
            <w:r w:rsidR="0032260A">
              <w:rPr>
                <w:rFonts w:ascii="Times New Roman" w:hAnsi="Times New Roman" w:cs="Times New Roman" w:hint="eastAsia"/>
              </w:rPr>
              <w:t>0</w:t>
            </w:r>
          </w:p>
        </w:tc>
      </w:tr>
      <w:tr w:rsidR="00143DA9" w:rsidRPr="00357DE6" w:rsidTr="0026071B">
        <w:tc>
          <w:tcPr>
            <w:tcW w:w="2943" w:type="dxa"/>
          </w:tcPr>
          <w:p w:rsidR="00143DA9" w:rsidRPr="00357DE6" w:rsidRDefault="00B275DA" w:rsidP="00525017">
            <w:pPr>
              <w:spacing w:line="276" w:lineRule="auto"/>
              <w:rPr>
                <w:rFonts w:ascii="Times New Roman" w:hAnsi="Times New Roman" w:cs="Times New Roman"/>
              </w:rPr>
            </w:pPr>
            <w:r w:rsidRPr="00357DE6">
              <w:rPr>
                <w:rFonts w:ascii="Times New Roman" w:hAnsi="Times New Roman" w:cs="Times New Roman"/>
              </w:rPr>
              <w:t>Required Textbook</w:t>
            </w:r>
          </w:p>
        </w:tc>
        <w:tc>
          <w:tcPr>
            <w:tcW w:w="5573" w:type="dxa"/>
          </w:tcPr>
          <w:p w:rsidR="00126908" w:rsidRPr="00490339" w:rsidRDefault="005628E7" w:rsidP="00525017">
            <w:pPr>
              <w:spacing w:line="276" w:lineRule="auto"/>
              <w:jc w:val="left"/>
              <w:rPr>
                <w:rFonts w:ascii="Times New Roman" w:hAnsi="Times New Roman" w:cs="Times New Roman"/>
              </w:rPr>
            </w:pPr>
            <w:r>
              <w:rPr>
                <w:rFonts w:ascii="Times New Roman" w:hAnsi="Times New Roman" w:cs="Times New Roman"/>
              </w:rPr>
              <w:t>S</w:t>
            </w:r>
            <w:r>
              <w:rPr>
                <w:rFonts w:ascii="Times New Roman" w:hAnsi="Times New Roman" w:cs="Times New Roman" w:hint="eastAsia"/>
              </w:rPr>
              <w:t>el</w:t>
            </w:r>
            <w:r>
              <w:rPr>
                <w:rFonts w:ascii="Times New Roman" w:hAnsi="Times New Roman" w:cs="Times New Roman"/>
              </w:rPr>
              <w:t>f-note and PPT</w:t>
            </w:r>
          </w:p>
        </w:tc>
      </w:tr>
      <w:tr w:rsidR="00357DE6" w:rsidRPr="00357DE6" w:rsidTr="0026071B">
        <w:tc>
          <w:tcPr>
            <w:tcW w:w="2943" w:type="dxa"/>
          </w:tcPr>
          <w:p w:rsidR="00357DE6" w:rsidRPr="00357DE6" w:rsidRDefault="00357DE6" w:rsidP="00525017">
            <w:pPr>
              <w:spacing w:line="276" w:lineRule="auto"/>
              <w:rPr>
                <w:rFonts w:ascii="Times New Roman" w:hAnsi="Times New Roman" w:cs="Times New Roman"/>
              </w:rPr>
            </w:pPr>
            <w:r w:rsidRPr="00357DE6">
              <w:rPr>
                <w:rFonts w:ascii="Times New Roman" w:hAnsi="Times New Roman" w:cs="Times New Roman"/>
              </w:rPr>
              <w:t>Supplementary Materials</w:t>
            </w:r>
          </w:p>
        </w:tc>
        <w:tc>
          <w:tcPr>
            <w:tcW w:w="5573" w:type="dxa"/>
          </w:tcPr>
          <w:p w:rsidR="00357DE6" w:rsidRPr="00490339" w:rsidRDefault="005628E7" w:rsidP="00490339">
            <w:pPr>
              <w:spacing w:line="276" w:lineRule="auto"/>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 xml:space="preserve">one </w:t>
            </w:r>
          </w:p>
        </w:tc>
      </w:tr>
      <w:tr w:rsidR="00357DE6" w:rsidRPr="00357DE6" w:rsidTr="00357DE6">
        <w:tc>
          <w:tcPr>
            <w:tcW w:w="2943" w:type="dxa"/>
          </w:tcPr>
          <w:p w:rsidR="00357DE6" w:rsidRPr="00357DE6" w:rsidRDefault="00357DE6" w:rsidP="00525017">
            <w:pPr>
              <w:spacing w:line="276" w:lineRule="auto"/>
              <w:rPr>
                <w:rFonts w:ascii="Times New Roman" w:hAnsi="Times New Roman" w:cs="Times New Roman"/>
              </w:rPr>
            </w:pPr>
            <w:r w:rsidRPr="00357DE6">
              <w:rPr>
                <w:rFonts w:ascii="Times New Roman" w:hAnsi="Times New Roman" w:cs="Times New Roman"/>
              </w:rPr>
              <w:t>Prerequisites</w:t>
            </w:r>
          </w:p>
        </w:tc>
        <w:tc>
          <w:tcPr>
            <w:tcW w:w="5573" w:type="dxa"/>
          </w:tcPr>
          <w:p w:rsidR="00357DE6" w:rsidRPr="00357DE6" w:rsidRDefault="00126908" w:rsidP="00525017">
            <w:pPr>
              <w:spacing w:line="276" w:lineRule="auto"/>
              <w:jc w:val="left"/>
              <w:rPr>
                <w:rFonts w:ascii="Times New Roman" w:hAnsi="Times New Roman" w:cs="Times New Roman"/>
              </w:rPr>
            </w:pPr>
            <w:r>
              <w:rPr>
                <w:rFonts w:ascii="Times New Roman" w:hAnsi="Times New Roman" w:cs="Times New Roman" w:hint="eastAsia"/>
              </w:rPr>
              <w:t>None</w:t>
            </w:r>
          </w:p>
        </w:tc>
      </w:tr>
    </w:tbl>
    <w:p w:rsidR="00E80CD3" w:rsidRPr="00357DE6" w:rsidRDefault="00E80CD3">
      <w:pPr>
        <w:rPr>
          <w:rFonts w:ascii="Times New Roman" w:hAnsi="Times New Roman" w:cs="Times New Roman"/>
        </w:rPr>
      </w:pPr>
    </w:p>
    <w:p w:rsidR="007C1779" w:rsidRPr="004641B8" w:rsidRDefault="0065669D">
      <w:pPr>
        <w:rPr>
          <w:rFonts w:ascii="Times New Roman" w:hAnsi="Times New Roman" w:cs="Times New Roman"/>
          <w:sz w:val="36"/>
          <w:szCs w:val="36"/>
        </w:rPr>
      </w:pPr>
      <w:r w:rsidRPr="004641B8">
        <w:rPr>
          <w:rFonts w:ascii="Times New Roman" w:hAnsi="Times New Roman" w:cs="Times New Roman" w:hint="eastAsia"/>
          <w:sz w:val="36"/>
          <w:szCs w:val="36"/>
        </w:rPr>
        <w:t>Assessment and Grading</w:t>
      </w:r>
    </w:p>
    <w:tbl>
      <w:tblPr>
        <w:tblStyle w:val="a3"/>
        <w:tblW w:w="0" w:type="auto"/>
        <w:tblLook w:val="04A0"/>
      </w:tblPr>
      <w:tblGrid>
        <w:gridCol w:w="4155"/>
        <w:gridCol w:w="4135"/>
      </w:tblGrid>
      <w:tr w:rsidR="00126908" w:rsidRPr="00525017" w:rsidTr="0043040E">
        <w:trPr>
          <w:trHeight w:val="353"/>
        </w:trPr>
        <w:tc>
          <w:tcPr>
            <w:tcW w:w="4155" w:type="dxa"/>
          </w:tcPr>
          <w:p w:rsidR="00126908" w:rsidRPr="00525017" w:rsidRDefault="005A7E73" w:rsidP="00525017">
            <w:p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ssignments </w:t>
            </w:r>
          </w:p>
        </w:tc>
        <w:tc>
          <w:tcPr>
            <w:tcW w:w="4135" w:type="dxa"/>
          </w:tcPr>
          <w:p w:rsidR="00126908" w:rsidRPr="00525017" w:rsidRDefault="005A7E73" w:rsidP="00525017">
            <w:pPr>
              <w:spacing w:line="276" w:lineRule="auto"/>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ercent of Final Grade</w:t>
            </w:r>
          </w:p>
        </w:tc>
      </w:tr>
      <w:tr w:rsidR="005A7E73" w:rsidRPr="00525017" w:rsidTr="0043040E">
        <w:trPr>
          <w:trHeight w:val="275"/>
        </w:trPr>
        <w:tc>
          <w:tcPr>
            <w:tcW w:w="4155" w:type="dxa"/>
          </w:tcPr>
          <w:p w:rsidR="005A7E73" w:rsidRDefault="005A7E73" w:rsidP="00525017">
            <w:pPr>
              <w:spacing w:line="276" w:lineRule="auto"/>
              <w:rPr>
                <w:rFonts w:ascii="Times New Roman" w:hAnsi="Times New Roman" w:cs="Times New Roman"/>
              </w:rPr>
            </w:pPr>
            <w:r w:rsidRPr="00525017">
              <w:rPr>
                <w:rFonts w:ascii="Times New Roman" w:hAnsi="Times New Roman" w:cs="Times New Roman"/>
              </w:rPr>
              <w:lastRenderedPageBreak/>
              <w:t>Attendance</w:t>
            </w:r>
            <w:r w:rsidR="006E2EC4">
              <w:rPr>
                <w:rFonts w:ascii="Times New Roman" w:hAnsi="Times New Roman" w:cs="Times New Roman"/>
              </w:rPr>
              <w:t xml:space="preserve"> </w:t>
            </w:r>
          </w:p>
        </w:tc>
        <w:tc>
          <w:tcPr>
            <w:tcW w:w="4135" w:type="dxa"/>
          </w:tcPr>
          <w:p w:rsidR="005A7E73" w:rsidRDefault="005628E7" w:rsidP="00525017">
            <w:pPr>
              <w:spacing w:line="276" w:lineRule="auto"/>
              <w:rPr>
                <w:rFonts w:ascii="Times New Roman" w:hAnsi="Times New Roman" w:cs="Times New Roman"/>
              </w:rPr>
            </w:pPr>
            <w:r>
              <w:rPr>
                <w:rFonts w:ascii="Times New Roman" w:hAnsi="Times New Roman" w:cs="Times New Roman"/>
              </w:rPr>
              <w:t>15</w:t>
            </w:r>
            <w:r w:rsidR="005A7E73" w:rsidRPr="00525017">
              <w:rPr>
                <w:rFonts w:ascii="Times New Roman" w:hAnsi="Times New Roman" w:cs="Times New Roman"/>
              </w:rPr>
              <w:t>%</w:t>
            </w:r>
          </w:p>
        </w:tc>
      </w:tr>
      <w:tr w:rsidR="000814E4" w:rsidRPr="00525017" w:rsidTr="0043040E">
        <w:tc>
          <w:tcPr>
            <w:tcW w:w="4155" w:type="dxa"/>
          </w:tcPr>
          <w:p w:rsidR="000814E4" w:rsidRPr="00525017" w:rsidRDefault="005628E7" w:rsidP="00126908">
            <w:pPr>
              <w:tabs>
                <w:tab w:val="center" w:pos="2021"/>
              </w:tabs>
              <w:spacing w:line="276" w:lineRule="auto"/>
              <w:rPr>
                <w:rFonts w:ascii="Times New Roman" w:hAnsi="Times New Roman" w:cs="Times New Roman"/>
              </w:rPr>
            </w:pPr>
            <w:r>
              <w:rPr>
                <w:rFonts w:ascii="Times New Roman" w:hAnsi="Times New Roman" w:cs="Times New Roman"/>
              </w:rPr>
              <w:t>Participation</w:t>
            </w:r>
          </w:p>
        </w:tc>
        <w:tc>
          <w:tcPr>
            <w:tcW w:w="4135" w:type="dxa"/>
          </w:tcPr>
          <w:p w:rsidR="000814E4" w:rsidRPr="00525017" w:rsidRDefault="005628E7" w:rsidP="00525017">
            <w:pPr>
              <w:spacing w:line="276" w:lineRule="auto"/>
              <w:rPr>
                <w:rFonts w:ascii="Times New Roman" w:hAnsi="Times New Roman" w:cs="Times New Roman"/>
              </w:rPr>
            </w:pPr>
            <w:r>
              <w:rPr>
                <w:rFonts w:ascii="Times New Roman" w:hAnsi="Times New Roman" w:cs="Times New Roman"/>
              </w:rPr>
              <w:t>15</w:t>
            </w:r>
            <w:r w:rsidR="003956ED" w:rsidRPr="00525017">
              <w:rPr>
                <w:rFonts w:ascii="Times New Roman" w:hAnsi="Times New Roman" w:cs="Times New Roman"/>
              </w:rPr>
              <w:t>%</w:t>
            </w:r>
          </w:p>
        </w:tc>
      </w:tr>
      <w:tr w:rsidR="00B74559" w:rsidRPr="00525017" w:rsidTr="0043040E">
        <w:tc>
          <w:tcPr>
            <w:tcW w:w="4155"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 xml:space="preserve">Final </w:t>
            </w:r>
          </w:p>
        </w:tc>
        <w:tc>
          <w:tcPr>
            <w:tcW w:w="4135" w:type="dxa"/>
          </w:tcPr>
          <w:p w:rsidR="00B74559" w:rsidRPr="00525017" w:rsidRDefault="005628E7" w:rsidP="00525017">
            <w:pPr>
              <w:spacing w:line="276" w:lineRule="auto"/>
              <w:rPr>
                <w:rFonts w:ascii="Times New Roman" w:hAnsi="Times New Roman" w:cs="Times New Roman"/>
              </w:rPr>
            </w:pPr>
            <w:r>
              <w:rPr>
                <w:rFonts w:ascii="Times New Roman" w:hAnsi="Times New Roman" w:cs="Times New Roman"/>
              </w:rPr>
              <w:t>70</w:t>
            </w:r>
            <w:r w:rsidR="00B74559" w:rsidRPr="00525017">
              <w:rPr>
                <w:rFonts w:ascii="Times New Roman" w:hAnsi="Times New Roman" w:cs="Times New Roman"/>
              </w:rPr>
              <w:t>%</w:t>
            </w:r>
          </w:p>
        </w:tc>
      </w:tr>
      <w:tr w:rsidR="00B74559" w:rsidRPr="00525017" w:rsidTr="0043040E">
        <w:tc>
          <w:tcPr>
            <w:tcW w:w="4155"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Total</w:t>
            </w:r>
          </w:p>
        </w:tc>
        <w:tc>
          <w:tcPr>
            <w:tcW w:w="4135"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100%</w:t>
            </w:r>
          </w:p>
        </w:tc>
      </w:tr>
    </w:tbl>
    <w:p w:rsidR="0065669D" w:rsidRDefault="0065669D"/>
    <w:p w:rsidR="00092F01" w:rsidRPr="00854452" w:rsidRDefault="00F668F3" w:rsidP="00EE743B">
      <w:pPr>
        <w:spacing w:line="276" w:lineRule="auto"/>
        <w:rPr>
          <w:rFonts w:ascii="Times New Roman" w:hAnsi="Times New Roman" w:cs="Times New Roman"/>
          <w:sz w:val="36"/>
          <w:szCs w:val="36"/>
        </w:rPr>
      </w:pPr>
      <w:r w:rsidRPr="00854452">
        <w:rPr>
          <w:rFonts w:ascii="Times New Roman" w:hAnsi="Times New Roman" w:cs="Times New Roman"/>
          <w:sz w:val="36"/>
          <w:szCs w:val="36"/>
        </w:rPr>
        <w:t>C</w:t>
      </w:r>
      <w:r w:rsidR="007A3E27" w:rsidRPr="00854452">
        <w:rPr>
          <w:rFonts w:ascii="Times New Roman" w:hAnsi="Times New Roman" w:cs="Times New Roman"/>
          <w:sz w:val="36"/>
          <w:szCs w:val="36"/>
        </w:rPr>
        <w:t>ourse</w:t>
      </w:r>
      <w:r w:rsidR="002F0AB6" w:rsidRPr="00854452">
        <w:rPr>
          <w:rFonts w:ascii="Times New Roman" w:hAnsi="Times New Roman" w:cs="Times New Roman"/>
          <w:sz w:val="36"/>
          <w:szCs w:val="36"/>
        </w:rPr>
        <w:t xml:space="preserve"> D</w:t>
      </w:r>
      <w:r w:rsidR="007A3E27" w:rsidRPr="00854452">
        <w:rPr>
          <w:rFonts w:ascii="Times New Roman" w:hAnsi="Times New Roman" w:cs="Times New Roman"/>
          <w:sz w:val="36"/>
          <w:szCs w:val="36"/>
        </w:rPr>
        <w:t>escription</w:t>
      </w:r>
    </w:p>
    <w:p w:rsidR="005628E7" w:rsidRDefault="005628E7" w:rsidP="00DB31A3">
      <w:pPr>
        <w:spacing w:line="360" w:lineRule="exact"/>
        <w:rPr>
          <w:rFonts w:ascii="Times New Roman" w:hAnsi="Times New Roman"/>
        </w:rPr>
      </w:pPr>
      <w:r>
        <w:rPr>
          <w:rFonts w:ascii="Times New Roman" w:hAnsi="Times New Roman" w:hint="eastAsia"/>
        </w:rPr>
        <w:t>The purpose of this class is to develop English speaking and comprehension abilities </w:t>
      </w:r>
    </w:p>
    <w:p w:rsidR="005628E7" w:rsidRDefault="005628E7" w:rsidP="00DB31A3">
      <w:pPr>
        <w:spacing w:line="360" w:lineRule="exact"/>
        <w:rPr>
          <w:rFonts w:ascii="Times New Roman" w:hAnsi="Times New Roman"/>
        </w:rPr>
      </w:pPr>
      <w:proofErr w:type="gramStart"/>
      <w:r>
        <w:rPr>
          <w:rFonts w:ascii="Times New Roman" w:hAnsi="Times New Roman" w:hint="eastAsia"/>
        </w:rPr>
        <w:t>through</w:t>
      </w:r>
      <w:proofErr w:type="gramEnd"/>
      <w:r>
        <w:rPr>
          <w:rFonts w:ascii="Times New Roman" w:hAnsi="Times New Roman" w:hint="eastAsia"/>
        </w:rPr>
        <w:t> practice. This class focus</w:t>
      </w:r>
      <w:r w:rsidR="00752BD0">
        <w:rPr>
          <w:rFonts w:ascii="Times New Roman" w:hAnsi="Times New Roman" w:hint="eastAsia"/>
        </w:rPr>
        <w:t>es</w:t>
      </w:r>
      <w:r>
        <w:rPr>
          <w:rFonts w:ascii="Times New Roman" w:hAnsi="Times New Roman" w:hint="eastAsia"/>
        </w:rPr>
        <w:t> on communicating about practical daily subjects and </w:t>
      </w:r>
      <w:r w:rsidR="00752BD0">
        <w:rPr>
          <w:rFonts w:ascii="Times New Roman" w:hAnsi="Times New Roman"/>
        </w:rPr>
        <w:t>m</w:t>
      </w:r>
      <w:r>
        <w:rPr>
          <w:rFonts w:ascii="Times New Roman" w:hAnsi="Times New Roman" w:hint="eastAsia"/>
        </w:rPr>
        <w:t>ore on developing fluency than expanding vocabulary or refining grammar.</w:t>
      </w:r>
    </w:p>
    <w:p w:rsidR="00E40476" w:rsidRPr="005628E7" w:rsidRDefault="00E40476" w:rsidP="00EE743B">
      <w:pPr>
        <w:spacing w:line="276" w:lineRule="auto"/>
        <w:rPr>
          <w:rFonts w:ascii="Times New Roman" w:hAnsi="Times New Roman" w:cs="Times New Roman"/>
        </w:rPr>
      </w:pPr>
    </w:p>
    <w:p w:rsidR="002F0AB6" w:rsidRPr="00AA4A6A" w:rsidRDefault="002F0AB6" w:rsidP="00EE743B">
      <w:pPr>
        <w:spacing w:line="276" w:lineRule="auto"/>
        <w:rPr>
          <w:rFonts w:ascii="Times New Roman" w:hAnsi="Times New Roman" w:cs="Times New Roman"/>
          <w:sz w:val="36"/>
          <w:szCs w:val="36"/>
        </w:rPr>
      </w:pPr>
      <w:r w:rsidRPr="00AA4A6A">
        <w:rPr>
          <w:rFonts w:ascii="Times New Roman" w:hAnsi="Times New Roman" w:cs="Times New Roman"/>
          <w:sz w:val="36"/>
          <w:szCs w:val="36"/>
        </w:rPr>
        <w:t>C</w:t>
      </w:r>
      <w:r w:rsidR="00923ED8" w:rsidRPr="00AA4A6A">
        <w:rPr>
          <w:rFonts w:ascii="Times New Roman" w:hAnsi="Times New Roman" w:cs="Times New Roman"/>
          <w:sz w:val="36"/>
          <w:szCs w:val="36"/>
        </w:rPr>
        <w:t>ourse Objectives</w:t>
      </w:r>
    </w:p>
    <w:p w:rsidR="005628E7" w:rsidRPr="005628E7" w:rsidRDefault="005628E7" w:rsidP="00DB31A3">
      <w:pPr>
        <w:spacing w:line="360" w:lineRule="exact"/>
        <w:rPr>
          <w:rFonts w:ascii="Times New Roman" w:hAnsi="Times New Roman" w:cs="Times New Roman"/>
        </w:rPr>
      </w:pPr>
      <w:r w:rsidRPr="005628E7">
        <w:rPr>
          <w:rFonts w:ascii="Times New Roman" w:hAnsi="Times New Roman" w:cs="Times New Roman" w:hint="eastAsia"/>
        </w:rPr>
        <w:t xml:space="preserve">This course has the following specific objectives: </w:t>
      </w:r>
    </w:p>
    <w:p w:rsidR="005628E7" w:rsidRPr="005628E7" w:rsidRDefault="005628E7" w:rsidP="00DB31A3">
      <w:pPr>
        <w:spacing w:line="360" w:lineRule="exact"/>
        <w:rPr>
          <w:rFonts w:ascii="Times New Roman" w:hAnsi="Times New Roman" w:cs="Times New Roman"/>
        </w:rPr>
      </w:pPr>
      <w:proofErr w:type="gramStart"/>
      <w:r w:rsidRPr="005628E7">
        <w:rPr>
          <w:rFonts w:ascii="Times New Roman" w:hAnsi="Times New Roman" w:cs="Times New Roman" w:hint="eastAsia"/>
        </w:rPr>
        <w:t>1.To</w:t>
      </w:r>
      <w:proofErr w:type="gramEnd"/>
      <w:r w:rsidRPr="005628E7">
        <w:rPr>
          <w:rFonts w:ascii="Times New Roman" w:hAnsi="Times New Roman" w:cs="Times New Roman" w:hint="eastAsia"/>
        </w:rPr>
        <w:t xml:space="preserve"> improve students</w:t>
      </w:r>
      <w:r w:rsidR="00752BD0">
        <w:rPr>
          <w:rFonts w:ascii="Times New Roman" w:hAnsi="Times New Roman" w:cs="Times New Roman"/>
        </w:rPr>
        <w:t xml:space="preserve">’ </w:t>
      </w:r>
      <w:r w:rsidRPr="005628E7">
        <w:rPr>
          <w:rFonts w:ascii="Times New Roman" w:hAnsi="Times New Roman" w:cs="Times New Roman" w:hint="eastAsia"/>
        </w:rPr>
        <w:t>listening and speaking skills</w:t>
      </w:r>
    </w:p>
    <w:p w:rsidR="005628E7" w:rsidRPr="005628E7" w:rsidRDefault="005628E7" w:rsidP="00DB31A3">
      <w:pPr>
        <w:spacing w:line="360" w:lineRule="exact"/>
        <w:rPr>
          <w:rFonts w:ascii="Times New Roman" w:hAnsi="Times New Roman" w:cs="Times New Roman"/>
        </w:rPr>
      </w:pPr>
      <w:proofErr w:type="gramStart"/>
      <w:r w:rsidRPr="005628E7">
        <w:rPr>
          <w:rFonts w:ascii="Times New Roman" w:hAnsi="Times New Roman" w:cs="Times New Roman" w:hint="eastAsia"/>
        </w:rPr>
        <w:t>2.To</w:t>
      </w:r>
      <w:proofErr w:type="gramEnd"/>
      <w:r w:rsidRPr="005628E7">
        <w:rPr>
          <w:rFonts w:ascii="Times New Roman" w:hAnsi="Times New Roman" w:cs="Times New Roman" w:hint="eastAsia"/>
        </w:rPr>
        <w:t xml:space="preserve"> strengthen students</w:t>
      </w:r>
      <w:r w:rsidR="00752BD0">
        <w:rPr>
          <w:rFonts w:ascii="Times New Roman" w:hAnsi="Times New Roman" w:cs="Times New Roman"/>
        </w:rPr>
        <w:t>’</w:t>
      </w:r>
      <w:r w:rsidRPr="005628E7">
        <w:rPr>
          <w:rFonts w:ascii="Times New Roman" w:hAnsi="Times New Roman" w:cs="Times New Roman" w:hint="eastAsia"/>
        </w:rPr>
        <w:t xml:space="preserve"> learning ability (predicting, taking notes, making inference, cooperating with others, etc.)</w:t>
      </w:r>
    </w:p>
    <w:p w:rsidR="005628E7" w:rsidRPr="005628E7" w:rsidRDefault="005628E7" w:rsidP="00DB31A3">
      <w:pPr>
        <w:spacing w:line="360" w:lineRule="exact"/>
        <w:rPr>
          <w:rFonts w:ascii="Times New Roman" w:hAnsi="Times New Roman" w:cs="Times New Roman"/>
        </w:rPr>
      </w:pPr>
      <w:proofErr w:type="gramStart"/>
      <w:r w:rsidRPr="005628E7">
        <w:rPr>
          <w:rFonts w:ascii="Times New Roman" w:hAnsi="Times New Roman" w:cs="Times New Roman" w:hint="eastAsia"/>
        </w:rPr>
        <w:t>3.To</w:t>
      </w:r>
      <w:proofErr w:type="gramEnd"/>
      <w:r w:rsidRPr="005628E7">
        <w:rPr>
          <w:rFonts w:ascii="Times New Roman" w:hAnsi="Times New Roman" w:cs="Times New Roman" w:hint="eastAsia"/>
        </w:rPr>
        <w:t xml:space="preserve"> enhance students</w:t>
      </w:r>
      <w:r w:rsidR="00752BD0">
        <w:rPr>
          <w:rFonts w:ascii="Times New Roman" w:hAnsi="Times New Roman" w:cs="Times New Roman"/>
        </w:rPr>
        <w:t xml:space="preserve">’ </w:t>
      </w:r>
      <w:r w:rsidRPr="005628E7">
        <w:rPr>
          <w:rFonts w:ascii="Times New Roman" w:hAnsi="Times New Roman" w:cs="Times New Roman" w:hint="eastAsia"/>
        </w:rPr>
        <w:t>culture literacy and intercultural awareness</w:t>
      </w:r>
    </w:p>
    <w:p w:rsidR="005628E7" w:rsidRPr="005628E7" w:rsidRDefault="005628E7" w:rsidP="00DB31A3">
      <w:pPr>
        <w:spacing w:line="360" w:lineRule="exact"/>
        <w:rPr>
          <w:rFonts w:ascii="Times New Roman" w:hAnsi="Times New Roman" w:cs="Times New Roman"/>
        </w:rPr>
      </w:pPr>
      <w:proofErr w:type="gramStart"/>
      <w:r w:rsidRPr="005628E7">
        <w:rPr>
          <w:rFonts w:ascii="Times New Roman" w:hAnsi="Times New Roman" w:cs="Times New Roman" w:hint="eastAsia"/>
        </w:rPr>
        <w:t>4.To</w:t>
      </w:r>
      <w:proofErr w:type="gramEnd"/>
      <w:r w:rsidRPr="005628E7">
        <w:rPr>
          <w:rFonts w:ascii="Times New Roman" w:hAnsi="Times New Roman" w:cs="Times New Roman" w:hint="eastAsia"/>
        </w:rPr>
        <w:t xml:space="preserve"> improve students</w:t>
      </w:r>
      <w:r w:rsidR="00752BD0">
        <w:rPr>
          <w:rFonts w:ascii="Times New Roman" w:hAnsi="Times New Roman" w:cs="Times New Roman"/>
        </w:rPr>
        <w:t xml:space="preserve">’ </w:t>
      </w:r>
      <w:bookmarkStart w:id="0" w:name="_GoBack"/>
      <w:bookmarkEnd w:id="0"/>
      <w:r w:rsidRPr="005628E7">
        <w:rPr>
          <w:rFonts w:ascii="Times New Roman" w:hAnsi="Times New Roman" w:cs="Times New Roman" w:hint="eastAsia"/>
        </w:rPr>
        <w:t>independent and creative thinking ability</w:t>
      </w:r>
    </w:p>
    <w:p w:rsidR="00E40476" w:rsidRPr="00AA4A6A" w:rsidRDefault="00E40476" w:rsidP="00EE743B">
      <w:pPr>
        <w:spacing w:line="276" w:lineRule="auto"/>
        <w:rPr>
          <w:rFonts w:ascii="Times New Roman" w:hAnsi="Times New Roman" w:cs="Times New Roman"/>
        </w:rPr>
      </w:pPr>
    </w:p>
    <w:p w:rsidR="00CC0810" w:rsidRPr="00AA4A6A" w:rsidRDefault="00F33734" w:rsidP="00EE743B">
      <w:pPr>
        <w:spacing w:line="276" w:lineRule="auto"/>
        <w:rPr>
          <w:rFonts w:ascii="Times New Roman" w:hAnsi="Times New Roman" w:cs="Times New Roman"/>
          <w:sz w:val="36"/>
          <w:szCs w:val="36"/>
        </w:rPr>
      </w:pPr>
      <w:r w:rsidRPr="00AA4A6A">
        <w:rPr>
          <w:rFonts w:ascii="Times New Roman" w:hAnsi="Times New Roman" w:cs="Times New Roman"/>
          <w:sz w:val="36"/>
          <w:szCs w:val="36"/>
        </w:rPr>
        <w:t>Course Expectations</w:t>
      </w:r>
    </w:p>
    <w:p w:rsidR="004A0410" w:rsidRPr="004A0410" w:rsidRDefault="004A0410" w:rsidP="00DB31A3">
      <w:pPr>
        <w:spacing w:line="360" w:lineRule="exact"/>
        <w:rPr>
          <w:rFonts w:ascii="Times New Roman" w:hAnsi="Times New Roman" w:cs="Times New Roman"/>
        </w:rPr>
      </w:pPr>
      <w:r>
        <w:rPr>
          <w:rFonts w:ascii="Times New Roman" w:hAnsi="Times New Roman" w:cs="Times New Roman"/>
        </w:rPr>
        <w:t>Attendance</w:t>
      </w:r>
      <w:r w:rsidRPr="00632287">
        <w:rPr>
          <w:rFonts w:ascii="Times New Roman" w:hAnsi="Times New Roman" w:cs="Times New Roman"/>
        </w:rPr>
        <w:t xml:space="preserve"> </w:t>
      </w:r>
      <w:r>
        <w:rPr>
          <w:rFonts w:ascii="Times New Roman" w:hAnsi="Times New Roman" w:cs="Times New Roman" w:hint="eastAsia"/>
        </w:rPr>
        <w:t>-</w:t>
      </w:r>
      <w:r w:rsidRPr="00632287">
        <w:rPr>
          <w:rFonts w:ascii="Times New Roman" w:hAnsi="Times New Roman" w:cs="Times New Roman"/>
        </w:rPr>
        <w:t xml:space="preserve"> </w:t>
      </w:r>
      <w:r w:rsidRPr="004A0410">
        <w:rPr>
          <w:rFonts w:ascii="Times New Roman" w:hAnsi="Times New Roman" w:cs="Times New Roman"/>
        </w:rPr>
        <w:t>Attendance at and preparation for every clas</w:t>
      </w:r>
      <w:r>
        <w:rPr>
          <w:rFonts w:ascii="Times New Roman" w:hAnsi="Times New Roman" w:cs="Times New Roman"/>
        </w:rPr>
        <w:t>s is expected. Please talk to me</w:t>
      </w:r>
      <w:r>
        <w:rPr>
          <w:rFonts w:ascii="Times New Roman" w:hAnsi="Times New Roman" w:cs="Times New Roman" w:hint="eastAsia"/>
        </w:rPr>
        <w:t xml:space="preserve"> in advance</w:t>
      </w:r>
      <w:r w:rsidRPr="004A0410">
        <w:rPr>
          <w:rFonts w:ascii="Times New Roman" w:hAnsi="Times New Roman" w:cs="Times New Roman"/>
        </w:rPr>
        <w:t xml:space="preserve"> if</w:t>
      </w:r>
      <w:r>
        <w:rPr>
          <w:rFonts w:ascii="Times New Roman" w:hAnsi="Times New Roman" w:cs="Times New Roman"/>
        </w:rPr>
        <w:t xml:space="preserve"> you need to miss a class, as I</w:t>
      </w:r>
      <w:r w:rsidRPr="004A0410">
        <w:rPr>
          <w:rFonts w:ascii="Times New Roman" w:hAnsi="Times New Roman" w:cs="Times New Roman"/>
        </w:rPr>
        <w:t xml:space="preserve"> may be able to help you avoid being absent. </w:t>
      </w:r>
      <w:r>
        <w:rPr>
          <w:rFonts w:ascii="Times New Roman" w:hAnsi="Times New Roman" w:cs="Times New Roman"/>
        </w:rPr>
        <w:t>I</w:t>
      </w:r>
      <w:r>
        <w:rPr>
          <w:rFonts w:ascii="Times New Roman" w:hAnsi="Times New Roman" w:cs="Times New Roman" w:hint="eastAsia"/>
        </w:rPr>
        <w:t xml:space="preserve"> am</w:t>
      </w:r>
      <w:r w:rsidRPr="004A0410">
        <w:rPr>
          <w:rFonts w:ascii="Times New Roman" w:hAnsi="Times New Roman" w:cs="Times New Roman"/>
        </w:rPr>
        <w:t xml:space="preserve"> willing to consider reasonable explanations in advance for why you can't attend class, but each unexcused absence reduces your grade. Missing three classes, sessions, or group meetings during class hours may result in your failing the course.</w:t>
      </w:r>
    </w:p>
    <w:p w:rsidR="004A0410" w:rsidRPr="004A0410" w:rsidRDefault="004A0410" w:rsidP="00DB31A3">
      <w:pPr>
        <w:spacing w:line="360" w:lineRule="exact"/>
        <w:rPr>
          <w:rFonts w:ascii="Times New Roman" w:hAnsi="Times New Roman" w:cs="Times New Roman"/>
        </w:rPr>
      </w:pPr>
      <w:r w:rsidRPr="004A0410">
        <w:rPr>
          <w:rFonts w:ascii="Times New Roman" w:hAnsi="Times New Roman" w:cs="Times New Roman"/>
        </w:rPr>
        <w:t>For every absence, including excused ones, you are required to:</w:t>
      </w:r>
    </w:p>
    <w:p w:rsidR="004A0410" w:rsidRPr="004A0410" w:rsidRDefault="005628E7" w:rsidP="00DB31A3">
      <w:pPr>
        <w:numPr>
          <w:ilvl w:val="0"/>
          <w:numId w:val="8"/>
        </w:numPr>
        <w:spacing w:line="360" w:lineRule="exact"/>
        <w:rPr>
          <w:rFonts w:ascii="Times New Roman" w:hAnsi="Times New Roman" w:cs="Times New Roman"/>
        </w:rPr>
      </w:pPr>
      <w:r>
        <w:rPr>
          <w:rFonts w:ascii="Times New Roman" w:hAnsi="Times New Roman" w:cs="Times New Roman"/>
        </w:rPr>
        <w:t>First, complete all the</w:t>
      </w:r>
      <w:r w:rsidR="004A0410" w:rsidRPr="004A0410">
        <w:rPr>
          <w:rFonts w:ascii="Times New Roman" w:hAnsi="Times New Roman" w:cs="Times New Roman"/>
        </w:rPr>
        <w:t xml:space="preserve"> preparation for the class, then</w:t>
      </w:r>
    </w:p>
    <w:p w:rsidR="004A0410" w:rsidRPr="004A0410" w:rsidRDefault="004A0410" w:rsidP="00DB31A3">
      <w:pPr>
        <w:numPr>
          <w:ilvl w:val="0"/>
          <w:numId w:val="8"/>
        </w:numPr>
        <w:spacing w:line="360" w:lineRule="exact"/>
        <w:rPr>
          <w:rFonts w:ascii="Times New Roman" w:hAnsi="Times New Roman" w:cs="Times New Roman"/>
        </w:rPr>
      </w:pPr>
      <w:r w:rsidRPr="004A0410">
        <w:rPr>
          <w:rFonts w:ascii="Times New Roman" w:hAnsi="Times New Roman" w:cs="Times New Roman"/>
        </w:rPr>
        <w:t>Talk to a classmate who did attend class, getting detailed notes and a debriefing from them</w:t>
      </w:r>
      <w:r>
        <w:rPr>
          <w:rFonts w:ascii="Times New Roman" w:hAnsi="Times New Roman" w:cs="Times New Roman"/>
        </w:rPr>
        <w:t xml:space="preserve"> by the end of the next day</w:t>
      </w:r>
      <w:r>
        <w:rPr>
          <w:rFonts w:ascii="Times New Roman" w:hAnsi="Times New Roman" w:cs="Times New Roman" w:hint="eastAsia"/>
        </w:rPr>
        <w:t>.</w:t>
      </w:r>
    </w:p>
    <w:p w:rsidR="004A0410" w:rsidRDefault="004A0410" w:rsidP="00DB31A3">
      <w:pPr>
        <w:spacing w:line="360" w:lineRule="exact"/>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 xml:space="preserve">articipation - </w:t>
      </w:r>
      <w:r w:rsidRPr="004A0410">
        <w:rPr>
          <w:rFonts w:ascii="Times New Roman" w:hAnsi="Times New Roman" w:cs="Times New Roman"/>
        </w:rPr>
        <w:t xml:space="preserve">Make sure </w:t>
      </w:r>
      <w:r w:rsidR="005628E7">
        <w:rPr>
          <w:rFonts w:ascii="Times New Roman" w:hAnsi="Times New Roman" w:cs="Times New Roman"/>
        </w:rPr>
        <w:t>you are prepared for each class</w:t>
      </w:r>
      <w:r w:rsidRPr="004A0410">
        <w:rPr>
          <w:rFonts w:ascii="Times New Roman" w:hAnsi="Times New Roman" w:cs="Times New Roman"/>
        </w:rPr>
        <w:t>. As you know, case preparation requires going beyond simply reading the assigned material—you'll need to ponder the case and prepare your thoughts to enable the best class session possible.</w:t>
      </w:r>
    </w:p>
    <w:p w:rsidR="00E40476" w:rsidRDefault="004A0410" w:rsidP="00DB31A3">
      <w:pPr>
        <w:spacing w:line="360" w:lineRule="exact"/>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 xml:space="preserve">review &amp; Review - </w:t>
      </w:r>
      <w:r w:rsidRPr="00DA214F">
        <w:rPr>
          <w:rFonts w:ascii="Times New Roman" w:hAnsi="Times New Roman" w:cs="Times New Roman"/>
        </w:rPr>
        <w:t>Students should expect to spend several hours per week</w:t>
      </w:r>
      <w:r>
        <w:rPr>
          <w:rFonts w:ascii="Times New Roman" w:hAnsi="Times New Roman" w:cs="Times New Roman"/>
        </w:rPr>
        <w:t xml:space="preserve"> on this course. To succeed, </w:t>
      </w:r>
      <w:r>
        <w:rPr>
          <w:rFonts w:ascii="Times New Roman" w:hAnsi="Times New Roman" w:cs="Times New Roman" w:hint="eastAsia"/>
        </w:rPr>
        <w:t>students</w:t>
      </w:r>
      <w:r w:rsidRPr="00DA214F">
        <w:rPr>
          <w:rFonts w:ascii="Times New Roman" w:hAnsi="Times New Roman" w:cs="Times New Roman"/>
        </w:rPr>
        <w:t xml:space="preserve"> must complete course work, read each chapter, engage in class discussion and lecture, carefully read each chapter and outline the chapters and summarize the cases in the book as assigned. This will require a time commitment from you, one that may exceed</w:t>
      </w:r>
      <w:r w:rsidR="005628E7">
        <w:rPr>
          <w:rFonts w:ascii="Times New Roman" w:hAnsi="Times New Roman" w:cs="Times New Roman"/>
        </w:rPr>
        <w:t xml:space="preserve"> 1 hour</w:t>
      </w:r>
      <w:r w:rsidRPr="00DA214F">
        <w:rPr>
          <w:rFonts w:ascii="Times New Roman" w:hAnsi="Times New Roman" w:cs="Times New Roman"/>
        </w:rPr>
        <w:t xml:space="preserve"> of work per week in addition to studying for </w:t>
      </w:r>
      <w:r w:rsidRPr="00DA214F">
        <w:rPr>
          <w:rFonts w:ascii="Times New Roman" w:hAnsi="Times New Roman" w:cs="Times New Roman"/>
        </w:rPr>
        <w:lastRenderedPageBreak/>
        <w:t>exams. At a minimum, stu</w:t>
      </w:r>
      <w:r w:rsidR="005628E7">
        <w:rPr>
          <w:rFonts w:ascii="Times New Roman" w:hAnsi="Times New Roman" w:cs="Times New Roman"/>
        </w:rPr>
        <w:t xml:space="preserve">dents should </w:t>
      </w:r>
      <w:r w:rsidRPr="00DA214F">
        <w:rPr>
          <w:rFonts w:ascii="Times New Roman" w:hAnsi="Times New Roman" w:cs="Times New Roman"/>
        </w:rPr>
        <w:t xml:space="preserve">attend class lectures, complete all exams, and ask questions. </w:t>
      </w:r>
    </w:p>
    <w:p w:rsidR="007E0625" w:rsidRPr="007E0625" w:rsidRDefault="007E0625" w:rsidP="00843C7F">
      <w:pPr>
        <w:spacing w:line="276" w:lineRule="auto"/>
        <w:rPr>
          <w:rFonts w:ascii="Times New Roman" w:hAnsi="Times New Roman" w:cs="Times New Roman"/>
        </w:rPr>
      </w:pPr>
    </w:p>
    <w:p w:rsidR="00CD767C" w:rsidRPr="00843C7F" w:rsidRDefault="00CD767C" w:rsidP="00843C7F">
      <w:pPr>
        <w:spacing w:line="276" w:lineRule="auto"/>
        <w:rPr>
          <w:rFonts w:ascii="Times New Roman" w:hAnsi="Times New Roman" w:cs="Times New Roman"/>
          <w:sz w:val="32"/>
          <w:szCs w:val="32"/>
        </w:rPr>
      </w:pPr>
      <w:r w:rsidRPr="00BF28DF">
        <w:rPr>
          <w:rFonts w:ascii="Times New Roman" w:hAnsi="Times New Roman" w:cs="Times New Roman"/>
          <w:sz w:val="32"/>
          <w:szCs w:val="32"/>
        </w:rPr>
        <w:t>Course Schedule</w:t>
      </w:r>
    </w:p>
    <w:tbl>
      <w:tblPr>
        <w:tblStyle w:val="a3"/>
        <w:tblW w:w="0" w:type="auto"/>
        <w:tblLook w:val="04A0"/>
      </w:tblPr>
      <w:tblGrid>
        <w:gridCol w:w="1383"/>
        <w:gridCol w:w="3551"/>
        <w:gridCol w:w="3356"/>
      </w:tblGrid>
      <w:tr w:rsidR="00864E47" w:rsidRPr="00525017" w:rsidTr="006E1A65">
        <w:tc>
          <w:tcPr>
            <w:tcW w:w="1383" w:type="dxa"/>
          </w:tcPr>
          <w:p w:rsidR="00864E47" w:rsidRPr="00525017" w:rsidRDefault="00864E47" w:rsidP="00525017">
            <w:pPr>
              <w:spacing w:line="276" w:lineRule="auto"/>
              <w:jc w:val="center"/>
              <w:rPr>
                <w:rFonts w:ascii="Times New Roman" w:hAnsi="Times New Roman" w:cs="Times New Roman"/>
              </w:rPr>
            </w:pPr>
            <w:r w:rsidRPr="00525017">
              <w:rPr>
                <w:rFonts w:ascii="Times New Roman" w:hAnsi="Times New Roman" w:cs="Times New Roman"/>
              </w:rPr>
              <w:t>Week/Date</w:t>
            </w:r>
          </w:p>
        </w:tc>
        <w:tc>
          <w:tcPr>
            <w:tcW w:w="3551" w:type="dxa"/>
          </w:tcPr>
          <w:p w:rsidR="00864E47" w:rsidRPr="00525017" w:rsidRDefault="00E55B39" w:rsidP="00525017">
            <w:pPr>
              <w:spacing w:line="276" w:lineRule="auto"/>
              <w:jc w:val="center"/>
              <w:rPr>
                <w:rFonts w:ascii="Times New Roman" w:hAnsi="Times New Roman" w:cs="Times New Roman"/>
              </w:rPr>
            </w:pPr>
            <w:r w:rsidRPr="00525017">
              <w:rPr>
                <w:rFonts w:ascii="Times New Roman" w:hAnsi="Times New Roman" w:cs="Times New Roman"/>
              </w:rPr>
              <w:t>Topic</w:t>
            </w:r>
          </w:p>
        </w:tc>
        <w:tc>
          <w:tcPr>
            <w:tcW w:w="3356" w:type="dxa"/>
          </w:tcPr>
          <w:p w:rsidR="00864E47" w:rsidRPr="00525017" w:rsidRDefault="005349EE" w:rsidP="00525017">
            <w:pPr>
              <w:spacing w:line="276" w:lineRule="auto"/>
              <w:jc w:val="center"/>
              <w:rPr>
                <w:rFonts w:ascii="Times New Roman" w:hAnsi="Times New Roman" w:cs="Times New Roman"/>
              </w:rPr>
            </w:pPr>
            <w:r w:rsidRPr="00525017">
              <w:rPr>
                <w:rFonts w:ascii="Times New Roman" w:hAnsi="Times New Roman" w:cs="Times New Roman"/>
              </w:rPr>
              <w:t>Required Reading and Assignments</w:t>
            </w:r>
          </w:p>
        </w:tc>
      </w:tr>
      <w:tr w:rsidR="00864E47" w:rsidRPr="00525017" w:rsidTr="006E1A65">
        <w:tc>
          <w:tcPr>
            <w:tcW w:w="1383" w:type="dxa"/>
          </w:tcPr>
          <w:p w:rsidR="00864E47"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Sep.2</w:t>
            </w:r>
            <w:r w:rsidR="00E8739A">
              <w:rPr>
                <w:rFonts w:ascii="Times New Roman" w:hAnsi="Times New Roman" w:cs="Times New Roman"/>
              </w:rPr>
              <w:t>8</w:t>
            </w:r>
          </w:p>
        </w:tc>
        <w:tc>
          <w:tcPr>
            <w:tcW w:w="3551" w:type="dxa"/>
          </w:tcPr>
          <w:p w:rsidR="00864E47" w:rsidRPr="00525017" w:rsidRDefault="00942AC2" w:rsidP="00525017">
            <w:pPr>
              <w:spacing w:line="276" w:lineRule="auto"/>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ntroduction</w:t>
            </w:r>
          </w:p>
        </w:tc>
        <w:tc>
          <w:tcPr>
            <w:tcW w:w="3356" w:type="dxa"/>
          </w:tcPr>
          <w:p w:rsidR="00864E47" w:rsidRPr="00525017" w:rsidRDefault="00942AC2" w:rsidP="00525017">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1</w:t>
            </w:r>
          </w:p>
        </w:tc>
      </w:tr>
      <w:tr w:rsidR="00F928E8" w:rsidRPr="00525017" w:rsidTr="006E1A65">
        <w:tc>
          <w:tcPr>
            <w:tcW w:w="1383" w:type="dxa"/>
          </w:tcPr>
          <w:p w:rsidR="00F928E8"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Oct.</w:t>
            </w:r>
            <w:r w:rsidR="00E8739A">
              <w:rPr>
                <w:rFonts w:ascii="Times New Roman" w:hAnsi="Times New Roman" w:cs="Times New Roman"/>
              </w:rPr>
              <w:t>5</w:t>
            </w:r>
          </w:p>
        </w:tc>
        <w:tc>
          <w:tcPr>
            <w:tcW w:w="3551" w:type="dxa"/>
          </w:tcPr>
          <w:p w:rsidR="005628E7" w:rsidRDefault="005628E7" w:rsidP="00EA7C4F">
            <w:pPr>
              <w:spacing w:line="276" w:lineRule="auto"/>
              <w:jc w:val="left"/>
              <w:rPr>
                <w:rFonts w:ascii="Times New Roman" w:hAnsi="Times New Roman" w:cs="Times New Roman"/>
              </w:rPr>
            </w:pPr>
            <w:r>
              <w:rPr>
                <w:rFonts w:ascii="Times New Roman" w:hAnsi="Times New Roman" w:cs="Times New Roman"/>
              </w:rPr>
              <w:t>First day in university</w:t>
            </w:r>
          </w:p>
          <w:p w:rsidR="00F928E8" w:rsidRPr="00525017" w:rsidRDefault="00EA7C4F" w:rsidP="00EA7C4F">
            <w:pPr>
              <w:spacing w:line="276" w:lineRule="auto"/>
              <w:jc w:val="left"/>
              <w:rPr>
                <w:rFonts w:ascii="Times New Roman" w:hAnsi="Times New Roman" w:cs="Times New Roman"/>
              </w:rPr>
            </w:pPr>
            <w:r>
              <w:rPr>
                <w:rFonts w:ascii="Times New Roman" w:hAnsi="Times New Roman" w:cs="Times New Roman"/>
              </w:rPr>
              <w:t>F</w:t>
            </w:r>
            <w:r>
              <w:rPr>
                <w:rFonts w:ascii="Times New Roman" w:hAnsi="Times New Roman" w:cs="Times New Roman" w:hint="eastAsia"/>
              </w:rPr>
              <w:t>eeling</w:t>
            </w:r>
            <w:r>
              <w:rPr>
                <w:rFonts w:ascii="Times New Roman" w:hAnsi="Times New Roman" w:cs="Times New Roman"/>
              </w:rPr>
              <w:t>s</w:t>
            </w:r>
            <w:r>
              <w:rPr>
                <w:rFonts w:ascii="Times New Roman" w:hAnsi="Times New Roman" w:cs="Times New Roman" w:hint="eastAsia"/>
              </w:rPr>
              <w:t xml:space="preserve"> </w:t>
            </w:r>
            <w:r>
              <w:rPr>
                <w:rFonts w:ascii="Times New Roman" w:hAnsi="Times New Roman" w:cs="Times New Roman"/>
              </w:rPr>
              <w:t>so far in university</w:t>
            </w:r>
          </w:p>
        </w:tc>
        <w:tc>
          <w:tcPr>
            <w:tcW w:w="3356" w:type="dxa"/>
          </w:tcPr>
          <w:p w:rsidR="00F928E8" w:rsidRPr="00525017" w:rsidRDefault="00942AC2" w:rsidP="00525017">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2</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Oct.12</w:t>
            </w:r>
          </w:p>
        </w:tc>
        <w:tc>
          <w:tcPr>
            <w:tcW w:w="3551"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S</w:t>
            </w:r>
            <w:r>
              <w:rPr>
                <w:rFonts w:ascii="Times New Roman" w:hAnsi="Times New Roman" w:cs="Times New Roman" w:hint="eastAsia"/>
              </w:rPr>
              <w:t>tudy(</w:t>
            </w:r>
            <w:r>
              <w:rPr>
                <w:rFonts w:ascii="Times New Roman" w:hAnsi="Times New Roman" w:cs="Times New Roman"/>
              </w:rPr>
              <w:t>including studying English</w:t>
            </w:r>
            <w:r>
              <w:rPr>
                <w:rFonts w:ascii="Times New Roman" w:hAnsi="Times New Roman" w:cs="Times New Roman" w:hint="eastAsia"/>
              </w:rPr>
              <w:t>)</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3 </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Oct.19</w:t>
            </w:r>
          </w:p>
        </w:tc>
        <w:tc>
          <w:tcPr>
            <w:tcW w:w="3551"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H</w:t>
            </w:r>
            <w:r>
              <w:rPr>
                <w:rFonts w:ascii="Times New Roman" w:hAnsi="Times New Roman" w:cs="Times New Roman" w:hint="eastAsia"/>
              </w:rPr>
              <w:t xml:space="preserve">ometown </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4</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Oct.26</w:t>
            </w:r>
          </w:p>
        </w:tc>
        <w:tc>
          <w:tcPr>
            <w:tcW w:w="3551"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M</w:t>
            </w:r>
            <w:r>
              <w:rPr>
                <w:rFonts w:ascii="Times New Roman" w:hAnsi="Times New Roman" w:cs="Times New Roman" w:hint="eastAsia"/>
              </w:rPr>
              <w:t xml:space="preserve">ovie </w:t>
            </w:r>
            <w:r>
              <w:rPr>
                <w:rFonts w:ascii="Times New Roman" w:hAnsi="Times New Roman" w:cs="Times New Roman"/>
              </w:rPr>
              <w:t>and TV shows</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5</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N</w:t>
            </w:r>
            <w:r>
              <w:rPr>
                <w:rFonts w:ascii="Times New Roman" w:hAnsi="Times New Roman" w:cs="Times New Roman" w:hint="eastAsia"/>
              </w:rPr>
              <w:t>o</w:t>
            </w:r>
            <w:r>
              <w:rPr>
                <w:rFonts w:ascii="Times New Roman" w:hAnsi="Times New Roman" w:cs="Times New Roman"/>
              </w:rPr>
              <w:t>v.2</w:t>
            </w:r>
          </w:p>
        </w:tc>
        <w:tc>
          <w:tcPr>
            <w:tcW w:w="3551"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 xml:space="preserve">nternet </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6</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hint="eastAsia"/>
              </w:rPr>
              <w:t>10/</w:t>
            </w:r>
            <w:r>
              <w:rPr>
                <w:rFonts w:ascii="Times New Roman" w:hAnsi="Times New Roman" w:cs="Times New Roman"/>
              </w:rPr>
              <w:t>Nov.9</w:t>
            </w:r>
          </w:p>
        </w:tc>
        <w:tc>
          <w:tcPr>
            <w:tcW w:w="3551"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dvertisement </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7</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11/Nov.16</w:t>
            </w:r>
          </w:p>
        </w:tc>
        <w:tc>
          <w:tcPr>
            <w:tcW w:w="3551"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ell </w:t>
            </w:r>
            <w:r>
              <w:rPr>
                <w:rFonts w:ascii="Times New Roman" w:hAnsi="Times New Roman" w:cs="Times New Roman"/>
              </w:rPr>
              <w:t xml:space="preserve">phone </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8</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12/Nov.23</w:t>
            </w:r>
          </w:p>
        </w:tc>
        <w:tc>
          <w:tcPr>
            <w:tcW w:w="3551"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F</w:t>
            </w:r>
            <w:r>
              <w:rPr>
                <w:rFonts w:ascii="Times New Roman" w:hAnsi="Times New Roman" w:cs="Times New Roman" w:hint="eastAsia"/>
              </w:rPr>
              <w:t>amily,</w:t>
            </w:r>
            <w:r>
              <w:rPr>
                <w:rFonts w:ascii="Times New Roman" w:hAnsi="Times New Roman" w:cs="Times New Roman"/>
              </w:rPr>
              <w:t xml:space="preserve"> friends, teammates </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9</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3/Nov.30</w:t>
            </w:r>
          </w:p>
        </w:tc>
        <w:tc>
          <w:tcPr>
            <w:tcW w:w="3551"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 xml:space="preserve">ravelling </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10</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14/Dec.7</w:t>
            </w:r>
          </w:p>
        </w:tc>
        <w:tc>
          <w:tcPr>
            <w:tcW w:w="3551"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F</w:t>
            </w:r>
            <w:r>
              <w:rPr>
                <w:rFonts w:ascii="Times New Roman" w:hAnsi="Times New Roman" w:cs="Times New Roman" w:hint="eastAsia"/>
              </w:rPr>
              <w:t xml:space="preserve">ood </w:t>
            </w:r>
            <w:r>
              <w:rPr>
                <w:rFonts w:ascii="Times New Roman" w:hAnsi="Times New Roman" w:cs="Times New Roman"/>
              </w:rPr>
              <w:t xml:space="preserve">and cooking </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11</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15/Dec.14</w:t>
            </w:r>
          </w:p>
        </w:tc>
        <w:tc>
          <w:tcPr>
            <w:tcW w:w="3551"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F</w:t>
            </w:r>
            <w:r>
              <w:rPr>
                <w:rFonts w:ascii="Times New Roman" w:hAnsi="Times New Roman" w:cs="Times New Roman" w:hint="eastAsia"/>
              </w:rPr>
              <w:t xml:space="preserve">estivals </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12</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16/Dec.21</w:t>
            </w:r>
          </w:p>
        </w:tc>
        <w:tc>
          <w:tcPr>
            <w:tcW w:w="3551" w:type="dxa"/>
          </w:tcPr>
          <w:p w:rsidR="00EA7C4F" w:rsidRPr="00525017" w:rsidRDefault="00D36433" w:rsidP="00EA7C4F">
            <w:pPr>
              <w:spacing w:line="276" w:lineRule="auto"/>
              <w:jc w:val="left"/>
              <w:rPr>
                <w:rFonts w:ascii="Times New Roman" w:hAnsi="Times New Roman" w:cs="Times New Roman"/>
              </w:rPr>
            </w:pPr>
            <w:r>
              <w:rPr>
                <w:rFonts w:ascii="Times New Roman" w:hAnsi="Times New Roman" w:cs="Times New Roman"/>
              </w:rPr>
              <w:t>Readings, newspaper, magazine</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13</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17/Dec.28</w:t>
            </w:r>
          </w:p>
        </w:tc>
        <w:tc>
          <w:tcPr>
            <w:tcW w:w="3551"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 xml:space="preserve">Gifts </w:t>
            </w:r>
          </w:p>
        </w:tc>
        <w:tc>
          <w:tcPr>
            <w:tcW w:w="3356"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ssigned</w:t>
            </w:r>
            <w:r>
              <w:rPr>
                <w:rFonts w:ascii="Times New Roman" w:hAnsi="Times New Roman" w:cs="Times New Roman"/>
              </w:rPr>
              <w:t xml:space="preserve"> topic 14 </w:t>
            </w:r>
          </w:p>
        </w:tc>
      </w:tr>
      <w:tr w:rsidR="00EA7C4F" w:rsidRPr="00525017" w:rsidTr="006E1A65">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rPr>
              <w:t>18/Jan.4</w:t>
            </w:r>
          </w:p>
        </w:tc>
        <w:tc>
          <w:tcPr>
            <w:tcW w:w="3551" w:type="dxa"/>
          </w:tcPr>
          <w:p w:rsidR="00EA7C4F" w:rsidRPr="00525017" w:rsidRDefault="00391C5C" w:rsidP="00EA7C4F">
            <w:pPr>
              <w:spacing w:line="276" w:lineRule="auto"/>
              <w:jc w:val="left"/>
              <w:rPr>
                <w:rFonts w:ascii="Times New Roman" w:hAnsi="Times New Roman" w:cs="Times New Roman"/>
              </w:rPr>
            </w:pPr>
            <w:r>
              <w:rPr>
                <w:rFonts w:ascii="Times New Roman" w:hAnsi="Times New Roman" w:cs="Times New Roman"/>
              </w:rPr>
              <w:t>How do you feel in this international program</w:t>
            </w:r>
          </w:p>
        </w:tc>
        <w:tc>
          <w:tcPr>
            <w:tcW w:w="3356" w:type="dxa"/>
          </w:tcPr>
          <w:p w:rsidR="00EA7C4F" w:rsidRPr="00525017" w:rsidRDefault="00391C5C"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ssigned </w:t>
            </w:r>
            <w:r>
              <w:rPr>
                <w:rFonts w:ascii="Times New Roman" w:hAnsi="Times New Roman" w:cs="Times New Roman"/>
              </w:rPr>
              <w:t>topic 15</w:t>
            </w:r>
          </w:p>
        </w:tc>
      </w:tr>
      <w:tr w:rsidR="00EA7C4F" w:rsidRPr="00525017" w:rsidTr="006E1A65">
        <w:trPr>
          <w:trHeight w:val="380"/>
        </w:trPr>
        <w:tc>
          <w:tcPr>
            <w:tcW w:w="1383" w:type="dxa"/>
          </w:tcPr>
          <w:p w:rsidR="00EA7C4F" w:rsidRPr="00525017" w:rsidRDefault="00EA7C4F" w:rsidP="00EA7C4F">
            <w:pPr>
              <w:spacing w:line="276" w:lineRule="auto"/>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9/Jan.11</w:t>
            </w:r>
          </w:p>
        </w:tc>
        <w:tc>
          <w:tcPr>
            <w:tcW w:w="3551" w:type="dxa"/>
          </w:tcPr>
          <w:p w:rsidR="00EA7C4F" w:rsidRDefault="00391C5C" w:rsidP="00EA7C4F">
            <w:pPr>
              <w:spacing w:line="276" w:lineRule="auto"/>
              <w:jc w:val="left"/>
              <w:rPr>
                <w:rFonts w:ascii="Times New Roman" w:hAnsi="Times New Roman" w:cs="Times New Roman"/>
              </w:rPr>
            </w:pPr>
            <w:r>
              <w:rPr>
                <w:rFonts w:ascii="Times New Roman" w:hAnsi="Times New Roman" w:cs="Times New Roman"/>
              </w:rPr>
              <w:t xml:space="preserve">Future </w:t>
            </w:r>
          </w:p>
        </w:tc>
        <w:tc>
          <w:tcPr>
            <w:tcW w:w="3356" w:type="dxa"/>
          </w:tcPr>
          <w:p w:rsidR="00EA7C4F" w:rsidRPr="00525017" w:rsidRDefault="00391C5C" w:rsidP="00EA7C4F">
            <w:pPr>
              <w:spacing w:line="276" w:lineRule="auto"/>
              <w:jc w:val="left"/>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ssigned </w:t>
            </w:r>
            <w:r>
              <w:rPr>
                <w:rFonts w:ascii="Times New Roman" w:hAnsi="Times New Roman" w:cs="Times New Roman"/>
              </w:rPr>
              <w:t>topic 16</w:t>
            </w:r>
          </w:p>
        </w:tc>
      </w:tr>
      <w:tr w:rsidR="00EA7C4F" w:rsidRPr="00525017" w:rsidTr="006E1A65">
        <w:trPr>
          <w:trHeight w:val="4011"/>
        </w:trPr>
        <w:tc>
          <w:tcPr>
            <w:tcW w:w="8290" w:type="dxa"/>
            <w:gridSpan w:val="3"/>
          </w:tcPr>
          <w:p w:rsidR="00EA7C4F" w:rsidRDefault="00EA7C4F" w:rsidP="00EA7C4F">
            <w:pPr>
              <w:spacing w:line="276" w:lineRule="auto"/>
              <w:jc w:val="left"/>
              <w:rPr>
                <w:rFonts w:ascii="Times New Roman" w:hAnsi="Times New Roman" w:cs="Times New Roman"/>
              </w:rPr>
            </w:pPr>
          </w:p>
          <w:p w:rsidR="00EA7C4F" w:rsidRDefault="00EA7C4F" w:rsidP="00EA7C4F">
            <w:pPr>
              <w:spacing w:line="276" w:lineRule="auto"/>
              <w:jc w:val="left"/>
              <w:rPr>
                <w:rFonts w:ascii="Times New Roman" w:hAnsi="Times New Roman" w:cs="Times New Roman"/>
              </w:rPr>
            </w:pPr>
          </w:p>
          <w:p w:rsidR="00EA7C4F" w:rsidRDefault="00EA7C4F" w:rsidP="00EA7C4F">
            <w:pPr>
              <w:spacing w:line="276" w:lineRule="auto"/>
              <w:jc w:val="left"/>
              <w:rPr>
                <w:rFonts w:ascii="Times New Roman" w:hAnsi="Times New Roman" w:cs="Times New Roman"/>
              </w:rPr>
            </w:pPr>
            <w:r>
              <w:rPr>
                <w:rFonts w:ascii="Times New Roman" w:hAnsi="Times New Roman" w:cs="Times New Roman" w:hint="eastAsia"/>
              </w:rPr>
              <w:t xml:space="preserve">Date: </w:t>
            </w:r>
          </w:p>
          <w:p w:rsidR="00EA7C4F" w:rsidRDefault="00EA7C4F" w:rsidP="00EA7C4F">
            <w:pPr>
              <w:spacing w:line="276" w:lineRule="auto"/>
              <w:jc w:val="left"/>
              <w:rPr>
                <w:rFonts w:ascii="Times New Roman" w:hAnsi="Times New Roman" w:cs="Times New Roman"/>
              </w:rPr>
            </w:pPr>
          </w:p>
          <w:p w:rsidR="00EA7C4F" w:rsidRDefault="00EA7C4F" w:rsidP="00EA7C4F">
            <w:pPr>
              <w:spacing w:line="276" w:lineRule="auto"/>
              <w:jc w:val="left"/>
              <w:rPr>
                <w:rFonts w:ascii="Times New Roman" w:hAnsi="Times New Roman" w:cs="Times New Roman"/>
              </w:rPr>
            </w:pPr>
            <w:r>
              <w:rPr>
                <w:rFonts w:ascii="Times New Roman" w:hAnsi="Times New Roman" w:cs="Times New Roman" w:hint="eastAsia"/>
              </w:rPr>
              <w:t xml:space="preserve">Reviewed by </w:t>
            </w:r>
          </w:p>
          <w:p w:rsidR="00EA7C4F" w:rsidRDefault="00EA7C4F" w:rsidP="00EA7C4F">
            <w:pPr>
              <w:spacing w:line="276" w:lineRule="auto"/>
              <w:jc w:val="left"/>
              <w:rPr>
                <w:rFonts w:ascii="Times New Roman" w:hAnsi="Times New Roman" w:cs="Times New Roman"/>
              </w:rPr>
            </w:pPr>
          </w:p>
          <w:p w:rsidR="00EA7C4F" w:rsidRDefault="00EA7C4F" w:rsidP="00EA7C4F">
            <w:pPr>
              <w:spacing w:line="276" w:lineRule="auto"/>
              <w:jc w:val="left"/>
              <w:rPr>
                <w:rFonts w:ascii="Times New Roman" w:hAnsi="Times New Roman" w:cs="Times New Roman"/>
              </w:rPr>
            </w:pPr>
            <w:r>
              <w:rPr>
                <w:rFonts w:ascii="Times New Roman" w:hAnsi="Times New Roman" w:cs="Times New Roman" w:hint="eastAsia"/>
              </w:rPr>
              <w:t>Signature</w:t>
            </w:r>
          </w:p>
          <w:p w:rsidR="00EA7C4F" w:rsidRDefault="00EA7C4F" w:rsidP="00EA7C4F">
            <w:pPr>
              <w:spacing w:line="276" w:lineRule="auto"/>
              <w:jc w:val="left"/>
              <w:rPr>
                <w:rFonts w:ascii="Times New Roman" w:hAnsi="Times New Roman" w:cs="Times New Roman"/>
              </w:rPr>
            </w:pPr>
          </w:p>
          <w:p w:rsidR="00EA7C4F" w:rsidRDefault="00EA7C4F" w:rsidP="00EA7C4F">
            <w:pPr>
              <w:spacing w:line="276" w:lineRule="auto"/>
              <w:jc w:val="left"/>
              <w:rPr>
                <w:rFonts w:ascii="Times New Roman" w:hAnsi="Times New Roman" w:cs="Times New Roman"/>
              </w:rPr>
            </w:pPr>
            <w:r>
              <w:rPr>
                <w:rFonts w:ascii="Times New Roman" w:hAnsi="Times New Roman" w:cs="Times New Roman" w:hint="eastAsia"/>
              </w:rPr>
              <w:t xml:space="preserve">Director of </w:t>
            </w:r>
          </w:p>
          <w:p w:rsidR="00EA7C4F" w:rsidRDefault="00EA7C4F" w:rsidP="00EA7C4F">
            <w:pPr>
              <w:spacing w:line="276" w:lineRule="auto"/>
              <w:jc w:val="left"/>
              <w:rPr>
                <w:rFonts w:ascii="Times New Roman" w:hAnsi="Times New Roman" w:cs="Times New Roman"/>
              </w:rPr>
            </w:pPr>
            <w:r>
              <w:rPr>
                <w:rFonts w:ascii="Times New Roman" w:hAnsi="Times New Roman" w:cs="Times New Roman" w:hint="eastAsia"/>
              </w:rPr>
              <w:t>Department of International Business and Management</w:t>
            </w:r>
          </w:p>
          <w:p w:rsidR="00EA7C4F" w:rsidRPr="00525017" w:rsidRDefault="00EA7C4F" w:rsidP="00EA7C4F">
            <w:pPr>
              <w:spacing w:line="276" w:lineRule="auto"/>
              <w:jc w:val="left"/>
              <w:rPr>
                <w:rFonts w:ascii="Times New Roman" w:hAnsi="Times New Roman" w:cs="Times New Roman"/>
              </w:rPr>
            </w:pPr>
          </w:p>
        </w:tc>
      </w:tr>
    </w:tbl>
    <w:p w:rsidR="0013174F" w:rsidRPr="0012399E" w:rsidRDefault="0013174F" w:rsidP="0012399E">
      <w:pPr>
        <w:tabs>
          <w:tab w:val="left" w:pos="840"/>
        </w:tabs>
        <w:rPr>
          <w:rFonts w:ascii="Times New Roman" w:hAnsi="Times New Roman" w:cs="Times New Roman"/>
        </w:rPr>
      </w:pPr>
    </w:p>
    <w:sectPr w:rsidR="0013174F" w:rsidRPr="0012399E" w:rsidSect="00B3015B">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D8B" w:rsidRDefault="00003D8B" w:rsidP="00ED6B03">
      <w:r>
        <w:separator/>
      </w:r>
    </w:p>
  </w:endnote>
  <w:endnote w:type="continuationSeparator" w:id="0">
    <w:p w:rsidR="00003D8B" w:rsidRDefault="00003D8B" w:rsidP="00ED6B0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Heiti SC Light">
    <w:charset w:val="80"/>
    <w:family w:val="auto"/>
    <w:pitch w:val="variable"/>
    <w:sig w:usb0="8000002F" w:usb1="0807004A" w:usb2="00000010" w:usb3="00000000" w:csb0="003E0001" w:csb1="00000000"/>
  </w:font>
  <w:font w:name="DFKai-SB">
    <w:altName w:val="宋体"/>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Bookshelf Symbol 7">
    <w:panose1 w:val="05010101010101010101"/>
    <w:charset w:val="02"/>
    <w:family w:val="auto"/>
    <w:pitch w:val="variable"/>
    <w:sig w:usb0="00000000" w:usb1="10000000" w:usb2="00000000" w:usb3="00000000" w:csb0="80000000" w:csb1="00000000"/>
  </w:font>
  <w:font w:name="Baoli SC Regular">
    <w:charset w:val="50"/>
    <w:family w:val="auto"/>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D8B" w:rsidRDefault="00003D8B" w:rsidP="00ED6B03">
      <w:r>
        <w:separator/>
      </w:r>
    </w:p>
  </w:footnote>
  <w:footnote w:type="continuationSeparator" w:id="0">
    <w:p w:rsidR="00003D8B" w:rsidRDefault="00003D8B" w:rsidP="00ED6B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E92"/>
    <w:multiLevelType w:val="hybridMultilevel"/>
    <w:tmpl w:val="48684E60"/>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5B2654C"/>
    <w:multiLevelType w:val="hybridMultilevel"/>
    <w:tmpl w:val="9A60C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E350EF"/>
    <w:multiLevelType w:val="hybridMultilevel"/>
    <w:tmpl w:val="D5FE1F6E"/>
    <w:lvl w:ilvl="0" w:tplc="ECDC588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nsid w:val="488566F5"/>
    <w:multiLevelType w:val="hybridMultilevel"/>
    <w:tmpl w:val="B99E6F7C"/>
    <w:lvl w:ilvl="0" w:tplc="670A4B2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52C21AFF"/>
    <w:multiLevelType w:val="multilevel"/>
    <w:tmpl w:val="D54E9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B870E9"/>
    <w:multiLevelType w:val="hybridMultilevel"/>
    <w:tmpl w:val="F2821860"/>
    <w:lvl w:ilvl="0" w:tplc="FD96E658">
      <w:start w:val="1"/>
      <w:numFmt w:val="decimal"/>
      <w:lvlText w:val="%1."/>
      <w:lvlJc w:val="left"/>
      <w:pPr>
        <w:ind w:left="4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nsid w:val="68F84581"/>
    <w:multiLevelType w:val="hybridMultilevel"/>
    <w:tmpl w:val="4586B970"/>
    <w:lvl w:ilvl="0" w:tplc="B75604AA">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7">
    <w:nsid w:val="74C87B46"/>
    <w:multiLevelType w:val="hybridMultilevel"/>
    <w:tmpl w:val="EAE623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5"/>
  </w:num>
  <w:num w:numId="3">
    <w:abstractNumId w:val="3"/>
  </w:num>
  <w:num w:numId="4">
    <w:abstractNumId w:val="2"/>
  </w:num>
  <w:num w:numId="5">
    <w:abstractNumId w:val="0"/>
  </w:num>
  <w:num w:numId="6">
    <w:abstractNumId w:val="7"/>
  </w:num>
  <w:num w:numId="7">
    <w:abstractNumId w:val="1"/>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0C36"/>
    <w:rsid w:val="00003D8B"/>
    <w:rsid w:val="00014E7D"/>
    <w:rsid w:val="00033900"/>
    <w:rsid w:val="00034AFE"/>
    <w:rsid w:val="000641C8"/>
    <w:rsid w:val="00080A0A"/>
    <w:rsid w:val="000814E4"/>
    <w:rsid w:val="000846A9"/>
    <w:rsid w:val="00092F01"/>
    <w:rsid w:val="000C005D"/>
    <w:rsid w:val="000D5ABD"/>
    <w:rsid w:val="000E33B6"/>
    <w:rsid w:val="00123526"/>
    <w:rsid w:val="0012399E"/>
    <w:rsid w:val="00126908"/>
    <w:rsid w:val="0013174F"/>
    <w:rsid w:val="001328AE"/>
    <w:rsid w:val="00132BB3"/>
    <w:rsid w:val="00132F24"/>
    <w:rsid w:val="00143DA9"/>
    <w:rsid w:val="001455BF"/>
    <w:rsid w:val="001501DB"/>
    <w:rsid w:val="00151942"/>
    <w:rsid w:val="00177C7E"/>
    <w:rsid w:val="001A10C4"/>
    <w:rsid w:val="001C672F"/>
    <w:rsid w:val="001E0C36"/>
    <w:rsid w:val="001E2D0F"/>
    <w:rsid w:val="001E5474"/>
    <w:rsid w:val="00201988"/>
    <w:rsid w:val="002019C5"/>
    <w:rsid w:val="002267E7"/>
    <w:rsid w:val="00244412"/>
    <w:rsid w:val="0026071B"/>
    <w:rsid w:val="0027118B"/>
    <w:rsid w:val="002810C7"/>
    <w:rsid w:val="00293366"/>
    <w:rsid w:val="002A58CB"/>
    <w:rsid w:val="002E448A"/>
    <w:rsid w:val="002F0AB6"/>
    <w:rsid w:val="0032260A"/>
    <w:rsid w:val="00350FE9"/>
    <w:rsid w:val="00357DE6"/>
    <w:rsid w:val="00366B73"/>
    <w:rsid w:val="00391C5C"/>
    <w:rsid w:val="003956ED"/>
    <w:rsid w:val="003B3BB2"/>
    <w:rsid w:val="003C05D8"/>
    <w:rsid w:val="003D72CB"/>
    <w:rsid w:val="003E03CC"/>
    <w:rsid w:val="003E4DD2"/>
    <w:rsid w:val="00410FA2"/>
    <w:rsid w:val="004259A0"/>
    <w:rsid w:val="0043040E"/>
    <w:rsid w:val="00436CC5"/>
    <w:rsid w:val="0044640E"/>
    <w:rsid w:val="00460058"/>
    <w:rsid w:val="004641B8"/>
    <w:rsid w:val="00464EEC"/>
    <w:rsid w:val="00472E75"/>
    <w:rsid w:val="00490339"/>
    <w:rsid w:val="00495C44"/>
    <w:rsid w:val="004A0410"/>
    <w:rsid w:val="004C161B"/>
    <w:rsid w:val="004D35F7"/>
    <w:rsid w:val="004E6894"/>
    <w:rsid w:val="004F07B6"/>
    <w:rsid w:val="004F130E"/>
    <w:rsid w:val="005051B8"/>
    <w:rsid w:val="00510ED9"/>
    <w:rsid w:val="00512359"/>
    <w:rsid w:val="00525017"/>
    <w:rsid w:val="00527668"/>
    <w:rsid w:val="005349EE"/>
    <w:rsid w:val="005628E7"/>
    <w:rsid w:val="00565323"/>
    <w:rsid w:val="00574E09"/>
    <w:rsid w:val="005868F6"/>
    <w:rsid w:val="0059397F"/>
    <w:rsid w:val="005A7E73"/>
    <w:rsid w:val="005B0E61"/>
    <w:rsid w:val="005F4399"/>
    <w:rsid w:val="00600F8E"/>
    <w:rsid w:val="00611176"/>
    <w:rsid w:val="00632287"/>
    <w:rsid w:val="0065669D"/>
    <w:rsid w:val="00664D32"/>
    <w:rsid w:val="0068127E"/>
    <w:rsid w:val="006E1A65"/>
    <w:rsid w:val="006E2EC4"/>
    <w:rsid w:val="006F1B03"/>
    <w:rsid w:val="00711F0C"/>
    <w:rsid w:val="0072165E"/>
    <w:rsid w:val="007267B3"/>
    <w:rsid w:val="00752BD0"/>
    <w:rsid w:val="00757AAC"/>
    <w:rsid w:val="0078034B"/>
    <w:rsid w:val="00791A33"/>
    <w:rsid w:val="00797D1B"/>
    <w:rsid w:val="007A3E27"/>
    <w:rsid w:val="007A5C88"/>
    <w:rsid w:val="007C1779"/>
    <w:rsid w:val="007E0625"/>
    <w:rsid w:val="008133EB"/>
    <w:rsid w:val="00843C7F"/>
    <w:rsid w:val="00854452"/>
    <w:rsid w:val="00864E47"/>
    <w:rsid w:val="00885332"/>
    <w:rsid w:val="00896795"/>
    <w:rsid w:val="00913F24"/>
    <w:rsid w:val="00923ED8"/>
    <w:rsid w:val="00942AC2"/>
    <w:rsid w:val="00956AD2"/>
    <w:rsid w:val="00984D8C"/>
    <w:rsid w:val="009B1CC1"/>
    <w:rsid w:val="009D7956"/>
    <w:rsid w:val="009E6B06"/>
    <w:rsid w:val="009F3963"/>
    <w:rsid w:val="00A11CF1"/>
    <w:rsid w:val="00A130C9"/>
    <w:rsid w:val="00A13EA4"/>
    <w:rsid w:val="00A76DED"/>
    <w:rsid w:val="00AA4A6A"/>
    <w:rsid w:val="00AE15F4"/>
    <w:rsid w:val="00B016DC"/>
    <w:rsid w:val="00B23451"/>
    <w:rsid w:val="00B275DA"/>
    <w:rsid w:val="00B3015B"/>
    <w:rsid w:val="00B34D74"/>
    <w:rsid w:val="00B3579A"/>
    <w:rsid w:val="00B451A3"/>
    <w:rsid w:val="00B575CE"/>
    <w:rsid w:val="00B74559"/>
    <w:rsid w:val="00B74D33"/>
    <w:rsid w:val="00BA4F49"/>
    <w:rsid w:val="00BF28DF"/>
    <w:rsid w:val="00C20B25"/>
    <w:rsid w:val="00C30F00"/>
    <w:rsid w:val="00C41169"/>
    <w:rsid w:val="00C80F38"/>
    <w:rsid w:val="00C93054"/>
    <w:rsid w:val="00CC0810"/>
    <w:rsid w:val="00CC3C3E"/>
    <w:rsid w:val="00CD767C"/>
    <w:rsid w:val="00CE1F6B"/>
    <w:rsid w:val="00D05C25"/>
    <w:rsid w:val="00D36433"/>
    <w:rsid w:val="00D37540"/>
    <w:rsid w:val="00D434EE"/>
    <w:rsid w:val="00DA214F"/>
    <w:rsid w:val="00DA35D4"/>
    <w:rsid w:val="00DB31A3"/>
    <w:rsid w:val="00DD3129"/>
    <w:rsid w:val="00DD3392"/>
    <w:rsid w:val="00DE7CD9"/>
    <w:rsid w:val="00DF3222"/>
    <w:rsid w:val="00E039FE"/>
    <w:rsid w:val="00E079D8"/>
    <w:rsid w:val="00E159D0"/>
    <w:rsid w:val="00E30456"/>
    <w:rsid w:val="00E31DDD"/>
    <w:rsid w:val="00E40476"/>
    <w:rsid w:val="00E41000"/>
    <w:rsid w:val="00E42643"/>
    <w:rsid w:val="00E55B39"/>
    <w:rsid w:val="00E80CD3"/>
    <w:rsid w:val="00E8739A"/>
    <w:rsid w:val="00E97979"/>
    <w:rsid w:val="00EA4C12"/>
    <w:rsid w:val="00EA7C4F"/>
    <w:rsid w:val="00ED4534"/>
    <w:rsid w:val="00ED66DA"/>
    <w:rsid w:val="00ED6B03"/>
    <w:rsid w:val="00EE255E"/>
    <w:rsid w:val="00EE543B"/>
    <w:rsid w:val="00EE743B"/>
    <w:rsid w:val="00EF3F91"/>
    <w:rsid w:val="00EF5391"/>
    <w:rsid w:val="00F33734"/>
    <w:rsid w:val="00F653C2"/>
    <w:rsid w:val="00F668F3"/>
    <w:rsid w:val="00F7352D"/>
    <w:rsid w:val="00F928E8"/>
    <w:rsid w:val="00FD2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C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1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80A0A"/>
    <w:pPr>
      <w:ind w:firstLineChars="200" w:firstLine="420"/>
    </w:pPr>
  </w:style>
  <w:style w:type="paragraph" w:styleId="a5">
    <w:name w:val="Title"/>
    <w:basedOn w:val="a"/>
    <w:link w:val="Char"/>
    <w:qFormat/>
    <w:rsid w:val="001455BF"/>
    <w:pPr>
      <w:jc w:val="center"/>
    </w:pPr>
    <w:rPr>
      <w:rFonts w:ascii="Times New Roman" w:eastAsia="PMingLiU" w:hAnsi="Times New Roman" w:cs="Times New Roman"/>
      <w:b/>
      <w:bCs/>
      <w:sz w:val="32"/>
      <w:lang w:eastAsia="zh-TW"/>
    </w:rPr>
  </w:style>
  <w:style w:type="character" w:customStyle="1" w:styleId="Char">
    <w:name w:val="标题 Char"/>
    <w:basedOn w:val="a0"/>
    <w:link w:val="a5"/>
    <w:rsid w:val="001455BF"/>
    <w:rPr>
      <w:rFonts w:ascii="Times New Roman" w:eastAsia="PMingLiU" w:hAnsi="Times New Roman" w:cs="Times New Roman"/>
      <w:b/>
      <w:bCs/>
      <w:sz w:val="32"/>
      <w:lang w:eastAsia="zh-TW"/>
    </w:rPr>
  </w:style>
  <w:style w:type="paragraph" w:styleId="a6">
    <w:name w:val="Balloon Text"/>
    <w:basedOn w:val="a"/>
    <w:link w:val="Char0"/>
    <w:uiPriority w:val="99"/>
    <w:semiHidden/>
    <w:unhideWhenUsed/>
    <w:rsid w:val="0027118B"/>
    <w:rPr>
      <w:rFonts w:ascii="Heiti SC Light" w:eastAsia="Heiti SC Light"/>
      <w:sz w:val="18"/>
      <w:szCs w:val="18"/>
    </w:rPr>
  </w:style>
  <w:style w:type="character" w:customStyle="1" w:styleId="Char0">
    <w:name w:val="批注框文本 Char"/>
    <w:basedOn w:val="a0"/>
    <w:link w:val="a6"/>
    <w:uiPriority w:val="99"/>
    <w:semiHidden/>
    <w:rsid w:val="0027118B"/>
    <w:rPr>
      <w:rFonts w:ascii="Heiti SC Light" w:eastAsia="Heiti SC Light"/>
      <w:sz w:val="18"/>
      <w:szCs w:val="18"/>
    </w:rPr>
  </w:style>
  <w:style w:type="paragraph" w:styleId="a7">
    <w:name w:val="header"/>
    <w:basedOn w:val="a"/>
    <w:link w:val="Char1"/>
    <w:uiPriority w:val="99"/>
    <w:semiHidden/>
    <w:unhideWhenUsed/>
    <w:rsid w:val="00ED6B0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ED6B03"/>
    <w:rPr>
      <w:sz w:val="18"/>
      <w:szCs w:val="18"/>
    </w:rPr>
  </w:style>
  <w:style w:type="paragraph" w:styleId="a8">
    <w:name w:val="footer"/>
    <w:basedOn w:val="a"/>
    <w:link w:val="Char2"/>
    <w:uiPriority w:val="99"/>
    <w:semiHidden/>
    <w:unhideWhenUsed/>
    <w:rsid w:val="00ED6B03"/>
    <w:pPr>
      <w:tabs>
        <w:tab w:val="center" w:pos="4153"/>
        <w:tab w:val="right" w:pos="8306"/>
      </w:tabs>
      <w:snapToGrid w:val="0"/>
      <w:jc w:val="left"/>
    </w:pPr>
    <w:rPr>
      <w:sz w:val="18"/>
      <w:szCs w:val="18"/>
    </w:rPr>
  </w:style>
  <w:style w:type="character" w:customStyle="1" w:styleId="Char2">
    <w:name w:val="页脚 Char"/>
    <w:basedOn w:val="a0"/>
    <w:link w:val="a8"/>
    <w:uiPriority w:val="99"/>
    <w:semiHidden/>
    <w:rsid w:val="00ED6B03"/>
    <w:rPr>
      <w:sz w:val="18"/>
      <w:szCs w:val="18"/>
    </w:rPr>
  </w:style>
  <w:style w:type="character" w:styleId="a9">
    <w:name w:val="annotation reference"/>
    <w:basedOn w:val="a0"/>
    <w:uiPriority w:val="99"/>
    <w:semiHidden/>
    <w:unhideWhenUsed/>
    <w:rsid w:val="00ED6B03"/>
    <w:rPr>
      <w:sz w:val="21"/>
      <w:szCs w:val="21"/>
    </w:rPr>
  </w:style>
  <w:style w:type="paragraph" w:styleId="aa">
    <w:name w:val="annotation text"/>
    <w:basedOn w:val="a"/>
    <w:link w:val="Char3"/>
    <w:uiPriority w:val="99"/>
    <w:semiHidden/>
    <w:unhideWhenUsed/>
    <w:rsid w:val="00ED6B03"/>
    <w:pPr>
      <w:jc w:val="left"/>
    </w:pPr>
  </w:style>
  <w:style w:type="character" w:customStyle="1" w:styleId="Char3">
    <w:name w:val="批注文字 Char"/>
    <w:basedOn w:val="a0"/>
    <w:link w:val="aa"/>
    <w:uiPriority w:val="99"/>
    <w:semiHidden/>
    <w:rsid w:val="00ED6B03"/>
  </w:style>
  <w:style w:type="paragraph" w:styleId="ab">
    <w:name w:val="annotation subject"/>
    <w:basedOn w:val="aa"/>
    <w:next w:val="aa"/>
    <w:link w:val="Char4"/>
    <w:uiPriority w:val="99"/>
    <w:semiHidden/>
    <w:unhideWhenUsed/>
    <w:rsid w:val="00ED6B03"/>
    <w:rPr>
      <w:b/>
      <w:bCs/>
    </w:rPr>
  </w:style>
  <w:style w:type="character" w:customStyle="1" w:styleId="Char4">
    <w:name w:val="批注主题 Char"/>
    <w:basedOn w:val="Char3"/>
    <w:link w:val="ab"/>
    <w:uiPriority w:val="99"/>
    <w:semiHidden/>
    <w:rsid w:val="00ED6B03"/>
    <w:rPr>
      <w:b/>
      <w:bCs/>
    </w:rPr>
  </w:style>
</w:styles>
</file>

<file path=word/webSettings.xml><?xml version="1.0" encoding="utf-8"?>
<w:webSettings xmlns:r="http://schemas.openxmlformats.org/officeDocument/2006/relationships" xmlns:w="http://schemas.openxmlformats.org/wordprocessingml/2006/main">
  <w:divs>
    <w:div w:id="489755368">
      <w:bodyDiv w:val="1"/>
      <w:marLeft w:val="0"/>
      <w:marRight w:val="0"/>
      <w:marTop w:val="0"/>
      <w:marBottom w:val="0"/>
      <w:divBdr>
        <w:top w:val="none" w:sz="0" w:space="0" w:color="auto"/>
        <w:left w:val="none" w:sz="0" w:space="0" w:color="auto"/>
        <w:bottom w:val="none" w:sz="0" w:space="0" w:color="auto"/>
        <w:right w:val="none" w:sz="0" w:space="0" w:color="auto"/>
      </w:divBdr>
    </w:div>
    <w:div w:id="539588832">
      <w:bodyDiv w:val="1"/>
      <w:marLeft w:val="0"/>
      <w:marRight w:val="0"/>
      <w:marTop w:val="0"/>
      <w:marBottom w:val="0"/>
      <w:divBdr>
        <w:top w:val="none" w:sz="0" w:space="0" w:color="auto"/>
        <w:left w:val="none" w:sz="0" w:space="0" w:color="auto"/>
        <w:bottom w:val="none" w:sz="0" w:space="0" w:color="auto"/>
        <w:right w:val="none" w:sz="0" w:space="0" w:color="auto"/>
      </w:divBdr>
    </w:div>
    <w:div w:id="1167019431">
      <w:bodyDiv w:val="1"/>
      <w:marLeft w:val="0"/>
      <w:marRight w:val="0"/>
      <w:marTop w:val="0"/>
      <w:marBottom w:val="0"/>
      <w:divBdr>
        <w:top w:val="none" w:sz="0" w:space="0" w:color="auto"/>
        <w:left w:val="none" w:sz="0" w:space="0" w:color="auto"/>
        <w:bottom w:val="none" w:sz="0" w:space="0" w:color="auto"/>
        <w:right w:val="none" w:sz="0" w:space="0" w:color="auto"/>
      </w:divBdr>
    </w:div>
    <w:div w:id="1819109368">
      <w:bodyDiv w:val="1"/>
      <w:marLeft w:val="0"/>
      <w:marRight w:val="0"/>
      <w:marTop w:val="0"/>
      <w:marBottom w:val="0"/>
      <w:divBdr>
        <w:top w:val="none" w:sz="0" w:space="0" w:color="auto"/>
        <w:left w:val="none" w:sz="0" w:space="0" w:color="auto"/>
        <w:bottom w:val="none" w:sz="0" w:space="0" w:color="auto"/>
        <w:right w:val="none" w:sz="0" w:space="0" w:color="auto"/>
      </w:divBdr>
    </w:div>
    <w:div w:id="2108190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596</Words>
  <Characters>3400</Characters>
  <Application>Microsoft Office Word</Application>
  <DocSecurity>0</DocSecurity>
  <Lines>28</Lines>
  <Paragraphs>7</Paragraphs>
  <ScaleCrop>false</ScaleCrop>
  <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Xiaochun Wang</dc:creator>
  <cp:keywords/>
  <dc:description/>
  <cp:lastModifiedBy>Lenovo</cp:lastModifiedBy>
  <cp:revision>52</cp:revision>
  <dcterms:created xsi:type="dcterms:W3CDTF">2018-09-04T05:10:00Z</dcterms:created>
  <dcterms:modified xsi:type="dcterms:W3CDTF">2018-09-16T08:15:00Z</dcterms:modified>
</cp:coreProperties>
</file>