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3F13B9" w:rsidRDefault="002E27E1" w:rsidP="00061F27">
      <w:pPr>
        <w:spacing w:after="0"/>
        <w:jc w:val="center"/>
        <w:rPr>
          <w:rFonts w:asciiTheme="minorEastAsia" w:eastAsiaTheme="minorEastAsia" w:hAnsiTheme="minorEastAsia"/>
          <w:b/>
          <w:sz w:val="32"/>
          <w:szCs w:val="32"/>
          <w:lang w:eastAsia="zh-CN"/>
        </w:rPr>
      </w:pPr>
      <w:r w:rsidRPr="003F13B9">
        <w:rPr>
          <w:rFonts w:asciiTheme="minorEastAsia" w:eastAsiaTheme="minorEastAsia" w:hAnsiTheme="minorEastAsia" w:hint="eastAsia"/>
          <w:b/>
          <w:sz w:val="32"/>
          <w:szCs w:val="32"/>
          <w:lang w:eastAsia="zh-CN"/>
        </w:rPr>
        <w:t>《</w:t>
      </w:r>
      <w:r w:rsidR="00B76F21" w:rsidRPr="003F13B9">
        <w:rPr>
          <w:rFonts w:asciiTheme="minorEastAsia" w:eastAsiaTheme="minorEastAsia" w:hAnsiTheme="minorEastAsia" w:hint="eastAsia"/>
          <w:b/>
          <w:sz w:val="32"/>
          <w:szCs w:val="32"/>
          <w:lang w:eastAsia="zh-CN"/>
        </w:rPr>
        <w:t>管理学原理</w:t>
      </w:r>
      <w:r w:rsidRPr="003F13B9">
        <w:rPr>
          <w:rFonts w:asciiTheme="minorEastAsia" w:eastAsiaTheme="minorEastAsia" w:hAnsiTheme="minorEastAsia"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1281"/>
        <w:gridCol w:w="344"/>
        <w:gridCol w:w="636"/>
        <w:gridCol w:w="1424"/>
        <w:gridCol w:w="1579"/>
        <w:gridCol w:w="1318"/>
        <w:gridCol w:w="237"/>
        <w:gridCol w:w="440"/>
        <w:gridCol w:w="1088"/>
      </w:tblGrid>
      <w:tr w:rsidR="002E27E1" w:rsidRPr="003F13B9" w:rsidTr="00C86BAB">
        <w:trPr>
          <w:trHeight w:val="340"/>
          <w:jc w:val="center"/>
        </w:trPr>
        <w:tc>
          <w:tcPr>
            <w:tcW w:w="4739"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课程名称：</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管理学原理</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课程类别</w:t>
            </w:r>
            <w:r w:rsidR="00735FDE" w:rsidRPr="003F13B9">
              <w:rPr>
                <w:rFonts w:asciiTheme="minorEastAsia" w:eastAsiaTheme="minorEastAsia" w:hAnsiTheme="minorEastAsia" w:hint="eastAsia"/>
                <w:b/>
                <w:sz w:val="21"/>
                <w:szCs w:val="21"/>
                <w:lang w:eastAsia="zh-CN"/>
              </w:rPr>
              <w:t>（必修/选修）</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必修</w:t>
            </w:r>
          </w:p>
        </w:tc>
      </w:tr>
      <w:tr w:rsidR="002E27E1" w:rsidRPr="003F13B9" w:rsidTr="00735FDE">
        <w:trPr>
          <w:trHeight w:val="340"/>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课程英文名称：</w:t>
            </w:r>
            <w:r w:rsidR="000625CC">
              <w:rPr>
                <w:rFonts w:ascii="宋体" w:eastAsia="宋体" w:hAnsi="宋体"/>
                <w:b/>
                <w:sz w:val="21"/>
                <w:szCs w:val="21"/>
              </w:rPr>
              <w:t>Principles</w:t>
            </w:r>
            <w:r w:rsidR="000625CC">
              <w:rPr>
                <w:rFonts w:ascii="宋体" w:eastAsia="宋体" w:hAnsi="宋体" w:hint="eastAsia"/>
                <w:b/>
                <w:sz w:val="21"/>
                <w:szCs w:val="21"/>
              </w:rPr>
              <w:t xml:space="preserve"> of Management</w:t>
            </w:r>
          </w:p>
        </w:tc>
      </w:tr>
      <w:tr w:rsidR="002E27E1" w:rsidRPr="003F13B9" w:rsidTr="00C86BAB">
        <w:trPr>
          <w:trHeight w:val="340"/>
          <w:jc w:val="center"/>
        </w:trPr>
        <w:tc>
          <w:tcPr>
            <w:tcW w:w="4739" w:type="dxa"/>
            <w:gridSpan w:val="5"/>
            <w:vAlign w:val="center"/>
          </w:tcPr>
          <w:p w:rsidR="002E27E1" w:rsidRPr="00907DD6" w:rsidRDefault="002E27E1" w:rsidP="00D10171">
            <w:pPr>
              <w:tabs>
                <w:tab w:val="left" w:pos="1440"/>
              </w:tabs>
              <w:spacing w:after="0" w:line="0" w:lineRule="atLeast"/>
              <w:outlineLvl w:val="0"/>
              <w:rPr>
                <w:rFonts w:asciiTheme="minorEastAsia" w:eastAsiaTheme="minorEastAsia" w:hAnsiTheme="minorEastAsia"/>
                <w:color w:val="FF0000"/>
                <w:sz w:val="21"/>
                <w:szCs w:val="21"/>
                <w:lang w:eastAsia="zh-CN"/>
              </w:rPr>
            </w:pPr>
            <w:r w:rsidRPr="003F13B9">
              <w:rPr>
                <w:rFonts w:asciiTheme="minorEastAsia" w:eastAsiaTheme="minorEastAsia" w:hAnsiTheme="minorEastAsia" w:hint="eastAsia"/>
                <w:b/>
                <w:sz w:val="21"/>
                <w:szCs w:val="21"/>
              </w:rPr>
              <w:t>总学时/周学时/学分</w:t>
            </w:r>
            <w:r w:rsidRPr="0058093A">
              <w:rPr>
                <w:rFonts w:asciiTheme="minorEastAsia" w:eastAsiaTheme="minorEastAsia" w:hAnsiTheme="minorEastAsia" w:hint="eastAsia"/>
                <w:b/>
                <w:sz w:val="21"/>
                <w:szCs w:val="21"/>
              </w:rPr>
              <w:t>：</w:t>
            </w:r>
            <w:r w:rsidR="00B76F21" w:rsidRPr="0058093A">
              <w:rPr>
                <w:rFonts w:asciiTheme="minorEastAsia" w:eastAsiaTheme="minorEastAsia" w:hAnsiTheme="minorEastAsia" w:hint="eastAsia"/>
                <w:b/>
                <w:sz w:val="21"/>
                <w:szCs w:val="21"/>
                <w:lang w:eastAsia="zh-CN"/>
              </w:rPr>
              <w:t>54</w:t>
            </w:r>
            <w:r w:rsidR="00907DD6" w:rsidRPr="0058093A">
              <w:rPr>
                <w:rFonts w:asciiTheme="minorEastAsia" w:eastAsiaTheme="minorEastAsia" w:hAnsiTheme="minorEastAsia" w:hint="eastAsia"/>
                <w:b/>
                <w:sz w:val="21"/>
                <w:szCs w:val="21"/>
                <w:lang w:eastAsia="zh-CN"/>
              </w:rPr>
              <w:t>/</w:t>
            </w:r>
            <w:r w:rsidR="00D10171">
              <w:rPr>
                <w:rFonts w:asciiTheme="minorEastAsia" w:eastAsiaTheme="minorEastAsia" w:hAnsiTheme="minorEastAsia" w:hint="eastAsia"/>
                <w:b/>
                <w:sz w:val="21"/>
                <w:szCs w:val="21"/>
                <w:lang w:eastAsia="zh-CN"/>
              </w:rPr>
              <w:t>3</w:t>
            </w:r>
            <w:r w:rsidR="00907DD6" w:rsidRPr="0058093A">
              <w:rPr>
                <w:rFonts w:asciiTheme="minorEastAsia" w:eastAsiaTheme="minorEastAsia" w:hAnsiTheme="minorEastAsia" w:hint="eastAsia"/>
                <w:b/>
                <w:sz w:val="21"/>
                <w:szCs w:val="21"/>
                <w:lang w:eastAsia="zh-CN"/>
              </w:rPr>
              <w:t>/3</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其中实验学时：</w:t>
            </w:r>
            <w:r w:rsidR="00B76F21" w:rsidRPr="003F13B9">
              <w:rPr>
                <w:rFonts w:asciiTheme="minorEastAsia" w:eastAsiaTheme="minorEastAsia" w:hAnsiTheme="minorEastAsia" w:hint="eastAsia"/>
                <w:b/>
                <w:sz w:val="21"/>
                <w:szCs w:val="21"/>
                <w:lang w:eastAsia="zh-CN"/>
              </w:rPr>
              <w:t>6</w:t>
            </w:r>
          </w:p>
        </w:tc>
      </w:tr>
      <w:tr w:rsidR="002111AE" w:rsidRPr="003F13B9" w:rsidTr="00173269">
        <w:trPr>
          <w:trHeight w:val="340"/>
          <w:jc w:val="center"/>
        </w:trPr>
        <w:tc>
          <w:tcPr>
            <w:tcW w:w="9401" w:type="dxa"/>
            <w:gridSpan w:val="10"/>
            <w:vAlign w:val="center"/>
          </w:tcPr>
          <w:p w:rsidR="002111AE" w:rsidRPr="003F13B9" w:rsidRDefault="002111A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 xml:space="preserve">先修课程： </w:t>
            </w:r>
            <w:r w:rsidR="00665104">
              <w:rPr>
                <w:rFonts w:asciiTheme="minorEastAsia" w:eastAsiaTheme="minorEastAsia" w:hAnsiTheme="minorEastAsia" w:hint="eastAsia"/>
                <w:b/>
                <w:sz w:val="21"/>
                <w:szCs w:val="21"/>
                <w:lang w:eastAsia="zh-CN"/>
              </w:rPr>
              <w:t>无</w:t>
            </w:r>
          </w:p>
        </w:tc>
      </w:tr>
      <w:tr w:rsidR="002E27E1" w:rsidRPr="003F13B9" w:rsidTr="0058093A">
        <w:trPr>
          <w:trHeight w:val="487"/>
          <w:jc w:val="center"/>
        </w:trPr>
        <w:tc>
          <w:tcPr>
            <w:tcW w:w="4739" w:type="dxa"/>
            <w:gridSpan w:val="5"/>
            <w:vAlign w:val="center"/>
          </w:tcPr>
          <w:p w:rsidR="00122726" w:rsidRPr="000871C7" w:rsidRDefault="002E27E1" w:rsidP="000871C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授课时间：</w:t>
            </w:r>
            <w:r w:rsidR="000871C7">
              <w:rPr>
                <w:rFonts w:asciiTheme="minorEastAsia" w:eastAsiaTheme="minorEastAsia" w:hAnsiTheme="minorEastAsia" w:hint="eastAsia"/>
                <w:b/>
                <w:sz w:val="21"/>
                <w:szCs w:val="21"/>
                <w:lang w:eastAsia="zh-CN"/>
              </w:rPr>
              <w:t>投资学班</w:t>
            </w:r>
            <w:r w:rsidR="00122726" w:rsidRPr="003F13B9">
              <w:rPr>
                <w:rFonts w:asciiTheme="minorEastAsia" w:eastAsiaTheme="minorEastAsia" w:hAnsiTheme="minorEastAsia" w:hint="eastAsia"/>
                <w:b/>
                <w:sz w:val="21"/>
                <w:szCs w:val="21"/>
                <w:lang w:eastAsia="zh-CN"/>
              </w:rPr>
              <w:t>【周</w:t>
            </w:r>
            <w:r w:rsidR="000871C7">
              <w:rPr>
                <w:rFonts w:asciiTheme="minorEastAsia" w:eastAsiaTheme="minorEastAsia" w:hAnsiTheme="minorEastAsia" w:hint="eastAsia"/>
                <w:b/>
                <w:sz w:val="21"/>
                <w:szCs w:val="21"/>
                <w:lang w:eastAsia="zh-CN"/>
              </w:rPr>
              <w:t>一</w:t>
            </w:r>
            <w:r w:rsidR="00122726" w:rsidRPr="003F13B9">
              <w:rPr>
                <w:rFonts w:asciiTheme="minorEastAsia" w:eastAsiaTheme="minorEastAsia" w:hAnsiTheme="minorEastAsia" w:hint="eastAsia"/>
                <w:b/>
                <w:sz w:val="21"/>
                <w:szCs w:val="21"/>
                <w:lang w:eastAsia="zh-CN"/>
              </w:rPr>
              <w:t>（5.6），周四（</w:t>
            </w:r>
            <w:r w:rsidR="000871C7">
              <w:rPr>
                <w:rFonts w:asciiTheme="minorEastAsia" w:eastAsiaTheme="minorEastAsia" w:hAnsiTheme="minorEastAsia" w:hint="eastAsia"/>
                <w:b/>
                <w:sz w:val="21"/>
                <w:szCs w:val="21"/>
                <w:lang w:eastAsia="zh-CN"/>
              </w:rPr>
              <w:t>9</w:t>
            </w:r>
            <w:r w:rsidR="00122726" w:rsidRPr="003F13B9">
              <w:rPr>
                <w:rFonts w:asciiTheme="minorEastAsia" w:eastAsiaTheme="minorEastAsia" w:hAnsiTheme="minorEastAsia" w:hint="eastAsia"/>
                <w:b/>
                <w:sz w:val="21"/>
                <w:szCs w:val="21"/>
                <w:lang w:eastAsia="zh-CN"/>
              </w:rPr>
              <w:t>.</w:t>
            </w:r>
            <w:r w:rsidR="000871C7">
              <w:rPr>
                <w:rFonts w:asciiTheme="minorEastAsia" w:eastAsiaTheme="minorEastAsia" w:hAnsiTheme="minorEastAsia" w:hint="eastAsia"/>
                <w:b/>
                <w:sz w:val="21"/>
                <w:szCs w:val="21"/>
                <w:lang w:eastAsia="zh-CN"/>
              </w:rPr>
              <w:t>10</w:t>
            </w:r>
            <w:r w:rsidR="00122726" w:rsidRPr="003F13B9">
              <w:rPr>
                <w:rFonts w:asciiTheme="minorEastAsia" w:eastAsiaTheme="minorEastAsia" w:hAnsiTheme="minorEastAsia" w:hint="eastAsia"/>
                <w:b/>
                <w:sz w:val="21"/>
                <w:szCs w:val="21"/>
                <w:lang w:eastAsia="zh-CN"/>
              </w:rPr>
              <w:t>）】</w:t>
            </w:r>
          </w:p>
        </w:tc>
        <w:tc>
          <w:tcPr>
            <w:tcW w:w="4662" w:type="dxa"/>
            <w:gridSpan w:val="5"/>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授课地点：</w:t>
            </w:r>
            <w:r w:rsidR="000871C7">
              <w:rPr>
                <w:rFonts w:asciiTheme="minorEastAsia" w:eastAsiaTheme="minorEastAsia" w:hAnsiTheme="minorEastAsia" w:hint="eastAsia"/>
                <w:b/>
                <w:sz w:val="21"/>
                <w:szCs w:val="21"/>
                <w:lang w:eastAsia="zh-CN"/>
              </w:rPr>
              <w:t>7314,5207</w:t>
            </w:r>
          </w:p>
        </w:tc>
      </w:tr>
      <w:tr w:rsidR="002E27E1" w:rsidRPr="003F13B9" w:rsidTr="0058093A">
        <w:trPr>
          <w:trHeight w:val="420"/>
          <w:jc w:val="center"/>
        </w:trPr>
        <w:tc>
          <w:tcPr>
            <w:tcW w:w="9401" w:type="dxa"/>
            <w:gridSpan w:val="10"/>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授课对象： </w:t>
            </w:r>
            <w:r w:rsidR="00122726" w:rsidRPr="003F13B9">
              <w:rPr>
                <w:rFonts w:asciiTheme="minorEastAsia" w:eastAsiaTheme="minorEastAsia" w:hAnsiTheme="minorEastAsia" w:hint="eastAsia"/>
                <w:b/>
                <w:sz w:val="21"/>
                <w:szCs w:val="21"/>
                <w:lang w:eastAsia="zh-CN"/>
              </w:rPr>
              <w:t>2017级</w:t>
            </w:r>
            <w:r w:rsidR="000871C7">
              <w:rPr>
                <w:rFonts w:asciiTheme="minorEastAsia" w:eastAsiaTheme="minorEastAsia" w:hAnsiTheme="minorEastAsia" w:hint="eastAsia"/>
                <w:b/>
                <w:sz w:val="21"/>
                <w:szCs w:val="21"/>
                <w:lang w:eastAsia="zh-CN"/>
              </w:rPr>
              <w:t>投资学</w:t>
            </w:r>
            <w:r w:rsidR="00122726" w:rsidRPr="003F13B9">
              <w:rPr>
                <w:rFonts w:asciiTheme="minorEastAsia" w:eastAsiaTheme="minorEastAsia" w:hAnsiTheme="minorEastAsia" w:hint="eastAsia"/>
                <w:b/>
                <w:sz w:val="21"/>
                <w:szCs w:val="21"/>
                <w:lang w:eastAsia="zh-CN"/>
              </w:rPr>
              <w:t>1.2班；</w:t>
            </w:r>
          </w:p>
        </w:tc>
      </w:tr>
      <w:tr w:rsidR="002E27E1" w:rsidRPr="003F13B9" w:rsidTr="0058093A">
        <w:trPr>
          <w:trHeight w:val="413"/>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开课院</w:t>
            </w:r>
            <w:r w:rsidR="009A2B5C" w:rsidRPr="003F13B9">
              <w:rPr>
                <w:rFonts w:asciiTheme="minorEastAsia" w:eastAsiaTheme="minorEastAsia" w:hAnsiTheme="minorEastAsia" w:hint="eastAsia"/>
                <w:b/>
                <w:sz w:val="21"/>
                <w:szCs w:val="21"/>
                <w:lang w:eastAsia="zh-CN"/>
              </w:rPr>
              <w:t>系</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122726" w:rsidRPr="003F13B9">
              <w:rPr>
                <w:rFonts w:asciiTheme="minorEastAsia" w:eastAsiaTheme="minorEastAsia" w:hAnsiTheme="minorEastAsia" w:hint="eastAsia"/>
                <w:sz w:val="21"/>
                <w:szCs w:val="21"/>
                <w:lang w:eastAsia="zh-CN"/>
              </w:rPr>
              <w:t>经济与管理学院</w:t>
            </w:r>
          </w:p>
        </w:tc>
      </w:tr>
      <w:tr w:rsidR="002E27E1" w:rsidRPr="003F13B9" w:rsidTr="0058093A">
        <w:trPr>
          <w:trHeight w:val="430"/>
          <w:jc w:val="center"/>
        </w:trPr>
        <w:tc>
          <w:tcPr>
            <w:tcW w:w="9401" w:type="dxa"/>
            <w:gridSpan w:val="10"/>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任课教师姓名/职称：</w:t>
            </w:r>
            <w:r w:rsidRPr="003F13B9">
              <w:rPr>
                <w:rFonts w:asciiTheme="minorEastAsia" w:eastAsiaTheme="minorEastAsia" w:hAnsiTheme="minorEastAsia" w:hint="eastAsia"/>
                <w:sz w:val="21"/>
                <w:szCs w:val="21"/>
                <w:lang w:eastAsia="zh-CN"/>
              </w:rPr>
              <w:t xml:space="preserve"> </w:t>
            </w:r>
            <w:r w:rsidR="000871C7">
              <w:rPr>
                <w:rFonts w:asciiTheme="minorEastAsia" w:eastAsiaTheme="minorEastAsia" w:hAnsiTheme="minorEastAsia" w:hint="eastAsia"/>
                <w:sz w:val="21"/>
                <w:szCs w:val="21"/>
                <w:lang w:eastAsia="zh-CN"/>
              </w:rPr>
              <w:t>罗萧</w:t>
            </w:r>
            <w:r w:rsidR="00122726" w:rsidRPr="003F13B9">
              <w:rPr>
                <w:rFonts w:asciiTheme="minorEastAsia" w:eastAsiaTheme="minorEastAsia" w:hAnsiTheme="minorEastAsia" w:hint="eastAsia"/>
                <w:sz w:val="21"/>
                <w:szCs w:val="21"/>
                <w:lang w:eastAsia="zh-CN"/>
              </w:rPr>
              <w:t>/讲师</w:t>
            </w:r>
          </w:p>
        </w:tc>
      </w:tr>
      <w:tr w:rsidR="002E27E1" w:rsidRPr="003F13B9" w:rsidTr="00DF79E9">
        <w:trPr>
          <w:trHeight w:val="507"/>
          <w:jc w:val="center"/>
        </w:trPr>
        <w:tc>
          <w:tcPr>
            <w:tcW w:w="4739" w:type="dxa"/>
            <w:gridSpan w:val="5"/>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联系电话：</w:t>
            </w:r>
            <w:r w:rsidR="00122726" w:rsidRPr="003F13B9">
              <w:rPr>
                <w:rFonts w:asciiTheme="minorEastAsia" w:eastAsiaTheme="minorEastAsia" w:hAnsiTheme="minorEastAsia" w:hint="eastAsia"/>
                <w:b/>
                <w:sz w:val="21"/>
                <w:szCs w:val="21"/>
                <w:lang w:eastAsia="zh-CN"/>
              </w:rPr>
              <w:t>136</w:t>
            </w:r>
            <w:r w:rsidR="000871C7">
              <w:rPr>
                <w:rFonts w:asciiTheme="minorEastAsia" w:eastAsiaTheme="minorEastAsia" w:hAnsiTheme="minorEastAsia" w:hint="eastAsia"/>
                <w:b/>
                <w:sz w:val="21"/>
                <w:szCs w:val="21"/>
                <w:lang w:eastAsia="zh-CN"/>
              </w:rPr>
              <w:t>52679766</w:t>
            </w:r>
          </w:p>
        </w:tc>
        <w:tc>
          <w:tcPr>
            <w:tcW w:w="4662" w:type="dxa"/>
            <w:gridSpan w:val="5"/>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Email:</w:t>
            </w:r>
            <w:r w:rsidR="000871C7" w:rsidRPr="003F13B9">
              <w:rPr>
                <w:rFonts w:asciiTheme="minorEastAsia" w:eastAsiaTheme="minorEastAsia" w:hAnsiTheme="minorEastAsia" w:hint="eastAsia"/>
                <w:b/>
                <w:sz w:val="21"/>
                <w:szCs w:val="21"/>
                <w:lang w:eastAsia="zh-CN"/>
              </w:rPr>
              <w:t xml:space="preserve"> 136</w:t>
            </w:r>
            <w:r w:rsidR="000871C7">
              <w:rPr>
                <w:rFonts w:asciiTheme="minorEastAsia" w:eastAsiaTheme="minorEastAsia" w:hAnsiTheme="minorEastAsia" w:hint="eastAsia"/>
                <w:b/>
                <w:sz w:val="21"/>
                <w:szCs w:val="21"/>
                <w:lang w:eastAsia="zh-CN"/>
              </w:rPr>
              <w:t>52679766</w:t>
            </w:r>
            <w:r w:rsidR="00122726" w:rsidRPr="003F13B9">
              <w:rPr>
                <w:rFonts w:asciiTheme="minorEastAsia" w:eastAsiaTheme="minorEastAsia" w:hAnsiTheme="minorEastAsia" w:hint="eastAsia"/>
                <w:b/>
                <w:sz w:val="21"/>
                <w:szCs w:val="21"/>
                <w:lang w:eastAsia="zh-CN"/>
              </w:rPr>
              <w:t>@1</w:t>
            </w:r>
            <w:r w:rsidR="000871C7">
              <w:rPr>
                <w:rFonts w:asciiTheme="minorEastAsia" w:eastAsiaTheme="minorEastAsia" w:hAnsiTheme="minorEastAsia" w:hint="eastAsia"/>
                <w:b/>
                <w:sz w:val="21"/>
                <w:szCs w:val="21"/>
                <w:lang w:eastAsia="zh-CN"/>
              </w:rPr>
              <w:t>39</w:t>
            </w:r>
            <w:r w:rsidR="00122726" w:rsidRPr="003F13B9">
              <w:rPr>
                <w:rFonts w:asciiTheme="minorEastAsia" w:eastAsiaTheme="minorEastAsia" w:hAnsiTheme="minorEastAsia" w:hint="eastAsia"/>
                <w:b/>
                <w:sz w:val="21"/>
                <w:szCs w:val="21"/>
                <w:lang w:eastAsia="zh-CN"/>
              </w:rPr>
              <w:t>.com</w:t>
            </w:r>
          </w:p>
        </w:tc>
      </w:tr>
      <w:tr w:rsidR="002E27E1" w:rsidRPr="003F13B9" w:rsidTr="0058093A">
        <w:trPr>
          <w:trHeight w:val="698"/>
          <w:jc w:val="center"/>
        </w:trPr>
        <w:tc>
          <w:tcPr>
            <w:tcW w:w="9401" w:type="dxa"/>
            <w:gridSpan w:val="10"/>
            <w:vAlign w:val="center"/>
          </w:tcPr>
          <w:p w:rsidR="002E27E1" w:rsidRPr="003F13B9" w:rsidRDefault="002E27E1" w:rsidP="00DF79E9">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答疑时间、地点与</w:t>
            </w:r>
            <w:r w:rsidRPr="0058093A">
              <w:rPr>
                <w:rFonts w:asciiTheme="minorEastAsia" w:eastAsiaTheme="minorEastAsia" w:hAnsiTheme="minorEastAsia" w:hint="eastAsia"/>
                <w:b/>
                <w:sz w:val="21"/>
                <w:szCs w:val="21"/>
                <w:lang w:eastAsia="zh-CN"/>
              </w:rPr>
              <w:t>方式：</w:t>
            </w:r>
            <w:r w:rsidR="0026746C" w:rsidRPr="0058093A">
              <w:rPr>
                <w:rFonts w:asciiTheme="minorEastAsia" w:eastAsiaTheme="minorEastAsia" w:hAnsiTheme="minorEastAsia" w:hint="eastAsia"/>
                <w:sz w:val="21"/>
                <w:szCs w:val="21"/>
                <w:lang w:eastAsia="zh-CN"/>
              </w:rPr>
              <w:t>平时可在教室</w:t>
            </w:r>
            <w:r w:rsidR="00DF79E9" w:rsidRPr="0058093A">
              <w:rPr>
                <w:rFonts w:asciiTheme="minorEastAsia" w:eastAsiaTheme="minorEastAsia" w:hAnsiTheme="minorEastAsia" w:hint="eastAsia"/>
                <w:sz w:val="21"/>
                <w:szCs w:val="21"/>
                <w:lang w:eastAsia="zh-CN"/>
              </w:rPr>
              <w:t>课间口头答疑或其他时间通过网络或电话答疑</w:t>
            </w:r>
            <w:r w:rsidR="0026746C" w:rsidRPr="0058093A">
              <w:rPr>
                <w:rFonts w:asciiTheme="minorEastAsia" w:eastAsiaTheme="minorEastAsia" w:hAnsiTheme="minorEastAsia" w:hint="eastAsia"/>
                <w:sz w:val="21"/>
                <w:szCs w:val="21"/>
                <w:lang w:eastAsia="zh-CN"/>
              </w:rPr>
              <w:t>，</w:t>
            </w:r>
            <w:r w:rsidR="00817EA2" w:rsidRPr="0058093A">
              <w:rPr>
                <w:rFonts w:asciiTheme="minorEastAsia" w:eastAsiaTheme="minorEastAsia" w:hAnsiTheme="minorEastAsia" w:hint="eastAsia"/>
                <w:sz w:val="21"/>
                <w:szCs w:val="21"/>
                <w:lang w:eastAsia="zh-CN"/>
              </w:rPr>
              <w:t>17周在7314安排</w:t>
            </w:r>
            <w:r w:rsidR="00DF79E9" w:rsidRPr="0058093A">
              <w:rPr>
                <w:rFonts w:asciiTheme="minorEastAsia" w:eastAsiaTheme="minorEastAsia" w:hAnsiTheme="minorEastAsia" w:hint="eastAsia"/>
                <w:sz w:val="21"/>
                <w:szCs w:val="21"/>
                <w:lang w:eastAsia="zh-CN"/>
              </w:rPr>
              <w:t>集中口头答疑</w:t>
            </w:r>
          </w:p>
        </w:tc>
      </w:tr>
      <w:tr w:rsidR="00735FDE" w:rsidRPr="003F13B9" w:rsidTr="0058093A">
        <w:trPr>
          <w:trHeight w:val="423"/>
          <w:jc w:val="center"/>
        </w:trPr>
        <w:tc>
          <w:tcPr>
            <w:tcW w:w="9401" w:type="dxa"/>
            <w:gridSpan w:val="10"/>
            <w:vAlign w:val="center"/>
          </w:tcPr>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bCs/>
                <w:sz w:val="21"/>
                <w:szCs w:val="21"/>
                <w:lang w:eastAsia="zh-CN"/>
              </w:rPr>
              <w:t>课程考核方式：</w:t>
            </w:r>
            <w:r w:rsidRPr="003F13B9">
              <w:rPr>
                <w:rFonts w:asciiTheme="minorEastAsia" w:eastAsiaTheme="minorEastAsia" w:hAnsiTheme="minorEastAsia" w:hint="eastAsia"/>
                <w:sz w:val="21"/>
                <w:szCs w:val="21"/>
                <w:lang w:eastAsia="zh-CN"/>
              </w:rPr>
              <w:t>开卷</w:t>
            </w:r>
            <w:r w:rsidRPr="003F13B9">
              <w:rPr>
                <w:rFonts w:asciiTheme="minorEastAsia" w:eastAsiaTheme="minorEastAsia" w:hAnsiTheme="minorEastAsia" w:hint="eastAsia"/>
                <w:b/>
                <w:sz w:val="21"/>
                <w:szCs w:val="21"/>
                <w:lang w:eastAsia="zh-CN"/>
              </w:rPr>
              <w:t>（   ）</w:t>
            </w:r>
            <w:r w:rsidRPr="003F13B9">
              <w:rPr>
                <w:rFonts w:asciiTheme="minorEastAsia" w:eastAsiaTheme="minorEastAsia" w:hAnsiTheme="minorEastAsia" w:hint="eastAsia"/>
                <w:sz w:val="21"/>
                <w:szCs w:val="21"/>
                <w:lang w:eastAsia="zh-CN"/>
              </w:rPr>
              <w:t xml:space="preserve">     闭卷</w:t>
            </w:r>
            <w:r w:rsidRPr="003F13B9">
              <w:rPr>
                <w:rFonts w:asciiTheme="minorEastAsia" w:eastAsiaTheme="minorEastAsia" w:hAnsiTheme="minorEastAsia" w:hint="eastAsia"/>
                <w:b/>
                <w:sz w:val="21"/>
                <w:szCs w:val="21"/>
                <w:lang w:eastAsia="zh-CN"/>
              </w:rPr>
              <w:t xml:space="preserve">（ </w:t>
            </w:r>
            <w:r w:rsidR="00B76F21"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课程论文</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其它</w:t>
            </w:r>
            <w:r w:rsidRPr="003F13B9">
              <w:rPr>
                <w:rFonts w:asciiTheme="minorEastAsia" w:eastAsiaTheme="minorEastAsia" w:hAnsiTheme="minorEastAsia" w:hint="eastAsia"/>
                <w:b/>
                <w:sz w:val="21"/>
                <w:szCs w:val="21"/>
                <w:lang w:eastAsia="zh-CN"/>
              </w:rPr>
              <w:t>（  ）</w:t>
            </w:r>
          </w:p>
        </w:tc>
      </w:tr>
      <w:tr w:rsidR="00735FDE" w:rsidRPr="003F13B9" w:rsidTr="00735FDE">
        <w:trPr>
          <w:trHeight w:val="340"/>
          <w:jc w:val="center"/>
        </w:trPr>
        <w:tc>
          <w:tcPr>
            <w:tcW w:w="9401" w:type="dxa"/>
            <w:gridSpan w:val="10"/>
            <w:vAlign w:val="center"/>
          </w:tcPr>
          <w:p w:rsidR="00735FDE" w:rsidRPr="0026746C" w:rsidRDefault="00735FDE" w:rsidP="00061F27">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w:t>
            </w:r>
            <w:r w:rsidRPr="0026746C">
              <w:rPr>
                <w:rFonts w:asciiTheme="minorEastAsia" w:eastAsiaTheme="minorEastAsia" w:hAnsiTheme="minorEastAsia" w:hint="eastAsia"/>
                <w:b/>
                <w:bCs/>
                <w:sz w:val="21"/>
                <w:szCs w:val="21"/>
                <w:lang w:eastAsia="zh-CN"/>
              </w:rPr>
              <w:t>教材：</w:t>
            </w:r>
            <w:r w:rsidR="00122726" w:rsidRPr="0026746C">
              <w:rPr>
                <w:rFonts w:asciiTheme="minorEastAsia" w:eastAsiaTheme="minorEastAsia" w:hAnsiTheme="minorEastAsia"/>
                <w:sz w:val="21"/>
                <w:szCs w:val="21"/>
                <w:lang w:eastAsia="zh-CN"/>
              </w:rPr>
              <w:t>《管理学》(第</w:t>
            </w:r>
            <w:r w:rsidR="00665104" w:rsidRPr="0026746C">
              <w:rPr>
                <w:rFonts w:asciiTheme="minorEastAsia" w:eastAsiaTheme="minorEastAsia" w:hAnsiTheme="minorEastAsia" w:hint="eastAsia"/>
                <w:sz w:val="21"/>
                <w:szCs w:val="21"/>
                <w:lang w:eastAsia="zh-CN"/>
              </w:rPr>
              <w:t>四</w:t>
            </w:r>
            <w:r w:rsidR="00122726" w:rsidRPr="0026746C">
              <w:rPr>
                <w:rFonts w:asciiTheme="minorEastAsia" w:eastAsiaTheme="minorEastAsia" w:hAnsiTheme="minorEastAsia"/>
                <w:sz w:val="21"/>
                <w:szCs w:val="21"/>
                <w:lang w:eastAsia="zh-CN"/>
              </w:rPr>
              <w:t>版)，周三多主编，北京：高等教育出版社，201</w:t>
            </w:r>
            <w:r w:rsidR="00122726" w:rsidRPr="0026746C">
              <w:rPr>
                <w:rFonts w:asciiTheme="minorEastAsia" w:eastAsiaTheme="minorEastAsia" w:hAnsiTheme="minorEastAsia" w:hint="eastAsia"/>
                <w:sz w:val="21"/>
                <w:szCs w:val="21"/>
                <w:lang w:eastAsia="zh-CN"/>
              </w:rPr>
              <w:t>4</w:t>
            </w:r>
            <w:r w:rsidR="00122726" w:rsidRPr="0026746C">
              <w:rPr>
                <w:rFonts w:asciiTheme="minorEastAsia" w:eastAsiaTheme="minorEastAsia" w:hAnsiTheme="minorEastAsia"/>
                <w:sz w:val="21"/>
                <w:szCs w:val="21"/>
                <w:lang w:eastAsia="zh-CN"/>
              </w:rPr>
              <w:t>年</w:t>
            </w:r>
            <w:r w:rsidR="00122726" w:rsidRPr="0026746C">
              <w:rPr>
                <w:rFonts w:asciiTheme="minorEastAsia" w:eastAsiaTheme="minorEastAsia" w:hAnsiTheme="minorEastAsia" w:hint="eastAsia"/>
                <w:sz w:val="21"/>
                <w:szCs w:val="21"/>
                <w:lang w:eastAsia="zh-CN"/>
              </w:rPr>
              <w:t>1</w:t>
            </w:r>
            <w:r w:rsidR="00122726" w:rsidRPr="0026746C">
              <w:rPr>
                <w:rFonts w:asciiTheme="minorEastAsia" w:eastAsiaTheme="minorEastAsia" w:hAnsiTheme="minorEastAsia"/>
                <w:sz w:val="21"/>
                <w:szCs w:val="21"/>
                <w:lang w:eastAsia="zh-CN"/>
              </w:rPr>
              <w:t>2月</w:t>
            </w:r>
          </w:p>
          <w:p w:rsidR="00122726" w:rsidRPr="003F13B9" w:rsidRDefault="00735FDE" w:rsidP="00122726">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735FDE" w:rsidRPr="003F13B9" w:rsidRDefault="00122726" w:rsidP="00E91BB8">
            <w:pPr>
              <w:tabs>
                <w:tab w:val="left" w:pos="1440"/>
              </w:tabs>
              <w:spacing w:after="0" w:line="0" w:lineRule="atLeast"/>
              <w:ind w:firstLineChars="50" w:firstLine="105"/>
              <w:outlineLvl w:val="0"/>
              <w:rPr>
                <w:rFonts w:asciiTheme="minorEastAsia" w:eastAsiaTheme="minorEastAsia" w:hAnsiTheme="minorEastAsia"/>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3F13B9" w:rsidTr="00735FDE">
        <w:trPr>
          <w:trHeight w:val="340"/>
          <w:jc w:val="center"/>
        </w:trPr>
        <w:tc>
          <w:tcPr>
            <w:tcW w:w="9401" w:type="dxa"/>
            <w:gridSpan w:val="10"/>
            <w:vAlign w:val="center"/>
          </w:tcPr>
          <w:p w:rsidR="00D602DE" w:rsidRDefault="00735FDE" w:rsidP="00D602DE">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课程简介：</w:t>
            </w:r>
          </w:p>
          <w:p w:rsidR="00735FDE" w:rsidRPr="003F13B9" w:rsidRDefault="00D602DE" w:rsidP="00D602DE">
            <w:pPr>
              <w:tabs>
                <w:tab w:val="left" w:pos="1440"/>
              </w:tabs>
              <w:spacing w:after="0" w:line="0" w:lineRule="atLeast"/>
              <w:ind w:firstLineChars="200" w:firstLine="420"/>
              <w:outlineLvl w:val="0"/>
              <w:rPr>
                <w:rFonts w:asciiTheme="minorEastAsia" w:eastAsiaTheme="minorEastAsia" w:hAnsiTheme="minorEastAsia"/>
                <w:b/>
                <w:sz w:val="21"/>
                <w:szCs w:val="21"/>
                <w:lang w:eastAsia="zh-CN"/>
              </w:rPr>
            </w:pPr>
            <w:r w:rsidRPr="00D602DE">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735FDE" w:rsidRPr="003F13B9" w:rsidTr="0058093A">
        <w:trPr>
          <w:trHeight w:val="3124"/>
          <w:jc w:val="center"/>
        </w:trPr>
        <w:tc>
          <w:tcPr>
            <w:tcW w:w="6318" w:type="dxa"/>
            <w:gridSpan w:val="6"/>
          </w:tcPr>
          <w:p w:rsidR="00735FDE" w:rsidRPr="003F13B9" w:rsidRDefault="00917C66" w:rsidP="00061F27">
            <w:pPr>
              <w:tabs>
                <w:tab w:val="left" w:pos="1440"/>
              </w:tabs>
              <w:spacing w:after="0" w:line="0" w:lineRule="atLeast"/>
              <w:ind w:firstLineChars="200" w:firstLine="422"/>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课程教学目标</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1.</w:t>
            </w:r>
            <w:r w:rsidRPr="003F13B9">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r w:rsidRPr="003F13B9">
              <w:rPr>
                <w:rFonts w:asciiTheme="minorEastAsia" w:eastAsiaTheme="minorEastAsia" w:hAnsiTheme="minorEastAsia"/>
                <w:sz w:val="21"/>
                <w:szCs w:val="21"/>
                <w:lang w:eastAsia="zh-CN"/>
              </w:rPr>
              <w:t xml:space="preserve"> </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2.</w:t>
            </w:r>
            <w:r w:rsidRPr="003F13B9">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735FDE"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3.</w:t>
            </w:r>
            <w:r w:rsidRPr="003F13B9">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735FDE" w:rsidRPr="003F13B9" w:rsidRDefault="00735FDE" w:rsidP="00061F27">
            <w:pPr>
              <w:spacing w:after="0" w:line="0" w:lineRule="atLeast"/>
              <w:ind w:firstLineChars="200" w:firstLine="422"/>
              <w:rPr>
                <w:rFonts w:asciiTheme="minorEastAsia" w:eastAsiaTheme="minorEastAsia" w:hAnsiTheme="minorEastAsia"/>
                <w:b/>
                <w:sz w:val="21"/>
                <w:szCs w:val="21"/>
                <w:lang w:eastAsia="zh-CN"/>
              </w:rPr>
            </w:pPr>
          </w:p>
        </w:tc>
        <w:tc>
          <w:tcPr>
            <w:tcW w:w="3083" w:type="dxa"/>
            <w:gridSpan w:val="4"/>
          </w:tcPr>
          <w:p w:rsidR="00735FDE" w:rsidRPr="003F13B9" w:rsidRDefault="00776AF2"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本课程</w:t>
            </w:r>
            <w:r w:rsidR="00D62B41" w:rsidRPr="003F13B9">
              <w:rPr>
                <w:rFonts w:asciiTheme="minorEastAsia" w:eastAsiaTheme="minorEastAsia" w:hAnsiTheme="minorEastAsia"/>
                <w:b/>
                <w:sz w:val="21"/>
                <w:szCs w:val="21"/>
                <w:lang w:eastAsia="zh-CN"/>
              </w:rPr>
              <w:t>与学生核心能力培养之间的关联</w:t>
            </w:r>
            <w:r w:rsidR="00D62B41" w:rsidRPr="003F13B9">
              <w:rPr>
                <w:rFonts w:asciiTheme="minorEastAsia" w:eastAsiaTheme="minorEastAsia" w:hAnsiTheme="minorEastAsia" w:hint="eastAsia"/>
                <w:b/>
                <w:sz w:val="21"/>
                <w:szCs w:val="21"/>
                <w:lang w:eastAsia="zh-CN"/>
              </w:rPr>
              <w:t>(授课对象为</w:t>
            </w:r>
            <w:r w:rsidR="007A154B" w:rsidRPr="003F13B9">
              <w:rPr>
                <w:rFonts w:asciiTheme="minorEastAsia" w:eastAsiaTheme="minorEastAsia" w:hAnsiTheme="minorEastAsia" w:hint="eastAsia"/>
                <w:b/>
                <w:sz w:val="21"/>
                <w:szCs w:val="21"/>
                <w:lang w:eastAsia="zh-CN"/>
              </w:rPr>
              <w:t>理工科专业</w:t>
            </w:r>
            <w:r w:rsidR="00D62B41" w:rsidRPr="003F13B9">
              <w:rPr>
                <w:rFonts w:asciiTheme="minorEastAsia" w:eastAsiaTheme="minorEastAsia" w:hAnsiTheme="minorEastAsia" w:hint="eastAsia"/>
                <w:b/>
                <w:sz w:val="21"/>
                <w:szCs w:val="21"/>
                <w:lang w:eastAsia="zh-CN"/>
              </w:rPr>
              <w:t>学生的课程</w:t>
            </w:r>
            <w:r w:rsidR="007A154B" w:rsidRPr="003F13B9">
              <w:rPr>
                <w:rFonts w:asciiTheme="minorEastAsia" w:eastAsiaTheme="minorEastAsia" w:hAnsiTheme="minorEastAsia" w:hint="eastAsia"/>
                <w:b/>
                <w:sz w:val="21"/>
                <w:szCs w:val="21"/>
                <w:lang w:eastAsia="zh-CN"/>
              </w:rPr>
              <w:t>填写此栏</w:t>
            </w:r>
            <w:r w:rsidR="00735FDE" w:rsidRPr="003F13B9">
              <w:rPr>
                <w:rFonts w:asciiTheme="minorEastAsia" w:eastAsiaTheme="minorEastAsia" w:hAnsiTheme="minor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1.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2.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3.</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4.</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5.</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6.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7</w:t>
            </w:r>
            <w:r w:rsidRPr="003F13B9">
              <w:rPr>
                <w:rFonts w:asciiTheme="minorEastAsia" w:eastAsiaTheme="minorEastAsia" w:hAnsiTheme="minorEastAsia" w:hint="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8</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b/>
                <w:sz w:val="21"/>
                <w:szCs w:val="21"/>
                <w:lang w:eastAsia="zh-CN"/>
              </w:rPr>
              <w:t xml:space="preserve"> </w:t>
            </w:r>
          </w:p>
        </w:tc>
      </w:tr>
      <w:tr w:rsidR="00735FDE" w:rsidRPr="003F13B9" w:rsidTr="00735FDE">
        <w:trPr>
          <w:trHeight w:val="340"/>
          <w:jc w:val="center"/>
        </w:trPr>
        <w:tc>
          <w:tcPr>
            <w:tcW w:w="9401" w:type="dxa"/>
            <w:gridSpan w:val="10"/>
            <w:shd w:val="clear" w:color="auto" w:fill="C0C0C0"/>
            <w:vAlign w:val="center"/>
          </w:tcPr>
          <w:p w:rsidR="00735FDE" w:rsidRPr="003F13B9" w:rsidRDefault="00735FDE" w:rsidP="00061F27">
            <w:pPr>
              <w:tabs>
                <w:tab w:val="left" w:pos="1440"/>
              </w:tabs>
              <w:spacing w:after="0" w:line="0" w:lineRule="atLeast"/>
              <w:jc w:val="center"/>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Cs w:val="21"/>
                <w:lang w:eastAsia="zh-CN"/>
              </w:rPr>
              <w:t>理论教学进程表</w:t>
            </w:r>
          </w:p>
        </w:tc>
      </w:tr>
      <w:tr w:rsidR="008D2CDA" w:rsidRPr="003F13B9" w:rsidTr="0058093A">
        <w:trPr>
          <w:trHeight w:val="340"/>
          <w:jc w:val="center"/>
        </w:trPr>
        <w:tc>
          <w:tcPr>
            <w:tcW w:w="1054"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教学主题</w:t>
            </w:r>
          </w:p>
        </w:tc>
        <w:tc>
          <w:tcPr>
            <w:tcW w:w="636"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教学时长</w:t>
            </w:r>
          </w:p>
        </w:tc>
        <w:tc>
          <w:tcPr>
            <w:tcW w:w="4321" w:type="dxa"/>
            <w:gridSpan w:val="3"/>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教学的重点与难点</w:t>
            </w:r>
          </w:p>
        </w:tc>
        <w:tc>
          <w:tcPr>
            <w:tcW w:w="677"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教学方式</w:t>
            </w:r>
          </w:p>
        </w:tc>
        <w:tc>
          <w:tcPr>
            <w:tcW w:w="1088"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作业安排</w:t>
            </w:r>
          </w:p>
        </w:tc>
      </w:tr>
      <w:tr w:rsidR="008D2CDA" w:rsidRPr="003F13B9" w:rsidTr="0058093A">
        <w:trPr>
          <w:trHeight w:val="340"/>
          <w:jc w:val="center"/>
        </w:trPr>
        <w:tc>
          <w:tcPr>
            <w:tcW w:w="1054" w:type="dxa"/>
            <w:vAlign w:val="center"/>
          </w:tcPr>
          <w:p w:rsidR="0035081C" w:rsidRPr="0018136C" w:rsidRDefault="008D2CDA"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4</w:t>
            </w:r>
          </w:p>
        </w:tc>
        <w:tc>
          <w:tcPr>
            <w:tcW w:w="1625" w:type="dxa"/>
            <w:gridSpan w:val="2"/>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基本概念和管</w:t>
            </w:r>
            <w:r w:rsidRPr="0018136C">
              <w:rPr>
                <w:rFonts w:asciiTheme="minorEastAsia" w:eastAsiaTheme="minorEastAsia" w:hAnsiTheme="minorEastAsia" w:hint="eastAsia"/>
                <w:sz w:val="21"/>
                <w:szCs w:val="21"/>
                <w:lang w:eastAsia="zh-CN"/>
              </w:rPr>
              <w:lastRenderedPageBreak/>
              <w:t>理理论发展</w:t>
            </w:r>
          </w:p>
        </w:tc>
        <w:tc>
          <w:tcPr>
            <w:tcW w:w="636" w:type="dxa"/>
            <w:vAlign w:val="center"/>
          </w:tcPr>
          <w:p w:rsidR="0035081C" w:rsidRPr="0018136C" w:rsidRDefault="001C5B3F" w:rsidP="00D602DE">
            <w:pPr>
              <w:spacing w:line="288" w:lineRule="auto"/>
              <w:rPr>
                <w:rFonts w:ascii="宋体" w:eastAsiaTheme="minorEastAsia" w:hAnsi="宋体" w:cs="宋体"/>
                <w:sz w:val="21"/>
                <w:szCs w:val="21"/>
                <w:lang w:eastAsia="zh-CN"/>
              </w:rPr>
            </w:pPr>
            <w:r>
              <w:rPr>
                <w:rFonts w:eastAsiaTheme="minorEastAsia" w:hint="eastAsia"/>
                <w:sz w:val="21"/>
                <w:szCs w:val="21"/>
                <w:lang w:eastAsia="zh-CN"/>
              </w:rPr>
              <w:lastRenderedPageBreak/>
              <w:t>4</w:t>
            </w:r>
          </w:p>
        </w:tc>
        <w:tc>
          <w:tcPr>
            <w:tcW w:w="4321" w:type="dxa"/>
            <w:gridSpan w:val="3"/>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教学重点：管理理论形成与发展的大致脉络，</w:t>
            </w:r>
            <w:r w:rsidRPr="0018136C">
              <w:rPr>
                <w:rFonts w:asciiTheme="minorEastAsia" w:eastAsiaTheme="minorEastAsia" w:hAnsiTheme="minorEastAsia" w:hint="eastAsia"/>
                <w:sz w:val="21"/>
                <w:szCs w:val="21"/>
                <w:lang w:eastAsia="zh-CN"/>
              </w:rPr>
              <w:lastRenderedPageBreak/>
              <w:t>管理的概念、职能，泰勒、法约尔、梅奥、韦伯等人的管理理论以及现代管理理论；</w:t>
            </w:r>
          </w:p>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教学难点：管理理论形成与发展的脉络；</w:t>
            </w:r>
          </w:p>
        </w:tc>
        <w:tc>
          <w:tcPr>
            <w:tcW w:w="677" w:type="dxa"/>
            <w:gridSpan w:val="2"/>
            <w:vAlign w:val="center"/>
          </w:tcPr>
          <w:p w:rsidR="00C86BAB" w:rsidRPr="002F2CDB" w:rsidRDefault="00C86BAB" w:rsidP="00C86BAB">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lastRenderedPageBreak/>
              <w:t>课</w:t>
            </w:r>
            <w:r w:rsidRPr="002F2CDB">
              <w:rPr>
                <w:rFonts w:asciiTheme="minorEastAsia" w:eastAsiaTheme="minorEastAsia" w:hAnsiTheme="minorEastAsia" w:hint="eastAsia"/>
                <w:sz w:val="21"/>
                <w:szCs w:val="21"/>
              </w:rPr>
              <w:t>堂</w:t>
            </w:r>
            <w:r w:rsidR="0035081C" w:rsidRPr="002F2CDB">
              <w:rPr>
                <w:rFonts w:asciiTheme="minorEastAsia" w:eastAsiaTheme="minorEastAsia" w:hAnsiTheme="minorEastAsia" w:hint="eastAsia"/>
                <w:sz w:val="21"/>
                <w:szCs w:val="21"/>
              </w:rPr>
              <w:lastRenderedPageBreak/>
              <w:t>讲授</w:t>
            </w:r>
          </w:p>
          <w:p w:rsidR="00907DD6" w:rsidRPr="00907DD6" w:rsidRDefault="00907DD6" w:rsidP="00D602DE">
            <w:pPr>
              <w:spacing w:after="0" w:line="288" w:lineRule="auto"/>
              <w:rPr>
                <w:rFonts w:asciiTheme="minorEastAsia" w:eastAsiaTheme="minorEastAsia" w:hAnsiTheme="minorEastAsia"/>
                <w:color w:val="FF0000"/>
                <w:sz w:val="21"/>
                <w:szCs w:val="21"/>
                <w:lang w:eastAsia="zh-CN"/>
              </w:rPr>
            </w:pPr>
          </w:p>
        </w:tc>
        <w:tc>
          <w:tcPr>
            <w:tcW w:w="1088" w:type="dxa"/>
            <w:vAlign w:val="center"/>
          </w:tcPr>
          <w:p w:rsidR="0035081C" w:rsidRPr="008D2CDA" w:rsidRDefault="0026746C" w:rsidP="0026746C">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管理思想与理论归</w:t>
            </w:r>
            <w:r>
              <w:rPr>
                <w:rFonts w:asciiTheme="minorEastAsia" w:eastAsiaTheme="minorEastAsia" w:hAnsiTheme="minorEastAsia" w:hint="eastAsia"/>
                <w:sz w:val="21"/>
                <w:szCs w:val="21"/>
                <w:lang w:eastAsia="zh-CN"/>
              </w:rPr>
              <w:lastRenderedPageBreak/>
              <w:t>纳总结</w:t>
            </w:r>
          </w:p>
        </w:tc>
      </w:tr>
      <w:tr w:rsidR="008D2CDA" w:rsidRPr="003F13B9" w:rsidTr="0058093A">
        <w:trPr>
          <w:trHeight w:val="798"/>
          <w:jc w:val="center"/>
        </w:trPr>
        <w:tc>
          <w:tcPr>
            <w:tcW w:w="1054" w:type="dxa"/>
            <w:vAlign w:val="center"/>
          </w:tcPr>
          <w:p w:rsidR="0035081C" w:rsidRPr="0018136C" w:rsidRDefault="008D2CDA"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lastRenderedPageBreak/>
              <w:t>5</w:t>
            </w:r>
          </w:p>
        </w:tc>
        <w:tc>
          <w:tcPr>
            <w:tcW w:w="1625" w:type="dxa"/>
            <w:gridSpan w:val="2"/>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全球化与企业社会责任</w:t>
            </w:r>
          </w:p>
        </w:tc>
        <w:tc>
          <w:tcPr>
            <w:tcW w:w="636" w:type="dxa"/>
            <w:vAlign w:val="center"/>
          </w:tcPr>
          <w:p w:rsidR="0035081C" w:rsidRPr="0018136C" w:rsidRDefault="001C5B3F" w:rsidP="001C5B3F">
            <w:pPr>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2</w:t>
            </w:r>
          </w:p>
        </w:tc>
        <w:tc>
          <w:tcPr>
            <w:tcW w:w="4321" w:type="dxa"/>
            <w:gridSpan w:val="3"/>
            <w:vAlign w:val="center"/>
          </w:tcPr>
          <w:p w:rsidR="0035081C" w:rsidRPr="0018136C" w:rsidRDefault="0035081C" w:rsidP="00D602DE">
            <w:pPr>
              <w:pStyle w:val="a8"/>
              <w:spacing w:line="288" w:lineRule="auto"/>
              <w:ind w:left="0" w:firstLineChars="0" w:firstLine="0"/>
              <w:jc w:val="left"/>
              <w:rPr>
                <w:szCs w:val="21"/>
              </w:rPr>
            </w:pPr>
            <w:r w:rsidRPr="0018136C">
              <w:rPr>
                <w:rFonts w:hint="eastAsia"/>
                <w:szCs w:val="21"/>
              </w:rPr>
              <w:t>教学重点：四种道德观、两种社会责任观</w:t>
            </w:r>
          </w:p>
          <w:p w:rsidR="0035081C" w:rsidRPr="0018136C" w:rsidRDefault="0035081C" w:rsidP="00AD6D79">
            <w:pPr>
              <w:spacing w:after="0" w:line="288" w:lineRule="auto"/>
              <w:rPr>
                <w:rFonts w:asciiTheme="minorEastAsia" w:eastAsiaTheme="minorEastAsia" w:hAnsiTheme="minorEastAsia"/>
                <w:sz w:val="21"/>
                <w:szCs w:val="21"/>
                <w:lang w:eastAsia="zh-CN"/>
              </w:rPr>
            </w:pPr>
            <w:r w:rsidRPr="0018136C">
              <w:rPr>
                <w:rFonts w:ascii="宋体" w:eastAsia="宋体" w:hAnsi="宋体" w:hint="eastAsia"/>
                <w:sz w:val="21"/>
                <w:szCs w:val="21"/>
                <w:lang w:eastAsia="zh-CN"/>
              </w:rPr>
              <w:t>教学难点：企业是否应承担社会责任；社会责任与经营业绩的关系</w:t>
            </w:r>
          </w:p>
        </w:tc>
        <w:tc>
          <w:tcPr>
            <w:tcW w:w="677" w:type="dxa"/>
            <w:gridSpan w:val="2"/>
            <w:vAlign w:val="center"/>
          </w:tcPr>
          <w:p w:rsidR="002F2CDB" w:rsidRPr="002F2CDB" w:rsidRDefault="002F2CDB" w:rsidP="002F2CDB">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p w:rsidR="0035081C" w:rsidRPr="008D2CDA" w:rsidRDefault="0035081C" w:rsidP="00D602DE">
            <w:pPr>
              <w:spacing w:after="0" w:line="288" w:lineRule="auto"/>
              <w:rPr>
                <w:rFonts w:asciiTheme="minorEastAsia" w:eastAsiaTheme="minorEastAsia" w:hAnsiTheme="minorEastAsia"/>
                <w:sz w:val="21"/>
                <w:szCs w:val="21"/>
              </w:rPr>
            </w:pPr>
          </w:p>
        </w:tc>
        <w:tc>
          <w:tcPr>
            <w:tcW w:w="1088" w:type="dxa"/>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AD6D79" w:rsidRPr="003F13B9" w:rsidTr="0058093A">
        <w:trPr>
          <w:trHeight w:val="798"/>
          <w:jc w:val="center"/>
        </w:trPr>
        <w:tc>
          <w:tcPr>
            <w:tcW w:w="1054" w:type="dxa"/>
            <w:vAlign w:val="center"/>
          </w:tcPr>
          <w:p w:rsidR="00AD6D79" w:rsidRPr="008D2CDA" w:rsidRDefault="001C5B3F"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5</w:t>
            </w:r>
          </w:p>
        </w:tc>
        <w:tc>
          <w:tcPr>
            <w:tcW w:w="1625" w:type="dxa"/>
            <w:gridSpan w:val="2"/>
            <w:vAlign w:val="center"/>
          </w:tcPr>
          <w:p w:rsidR="00AD6D79" w:rsidRPr="008D2CDA" w:rsidRDefault="00AD6D79"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信息化管理</w:t>
            </w:r>
          </w:p>
        </w:tc>
        <w:tc>
          <w:tcPr>
            <w:tcW w:w="636" w:type="dxa"/>
            <w:vAlign w:val="center"/>
          </w:tcPr>
          <w:p w:rsidR="00AD6D79" w:rsidRDefault="00AD6D79" w:rsidP="00D602DE">
            <w:pPr>
              <w:spacing w:line="288" w:lineRule="auto"/>
              <w:rPr>
                <w:rFonts w:ascii="宋体" w:eastAsia="宋体" w:hAnsi="宋体" w:cs="宋体"/>
                <w:color w:val="000000"/>
                <w:sz w:val="21"/>
                <w:szCs w:val="21"/>
                <w:lang w:eastAsia="zh-CN"/>
              </w:rPr>
            </w:pPr>
            <w:r>
              <w:rPr>
                <w:rFonts w:ascii="宋体" w:eastAsia="宋体" w:hAnsi="宋体" w:cs="宋体" w:hint="eastAsia"/>
                <w:color w:val="000000"/>
                <w:sz w:val="21"/>
                <w:szCs w:val="21"/>
                <w:lang w:eastAsia="zh-CN"/>
              </w:rPr>
              <w:t>2</w:t>
            </w:r>
          </w:p>
        </w:tc>
        <w:tc>
          <w:tcPr>
            <w:tcW w:w="4321" w:type="dxa"/>
            <w:gridSpan w:val="3"/>
            <w:vAlign w:val="center"/>
          </w:tcPr>
          <w:p w:rsidR="00AD6D79" w:rsidRPr="008D2CDA" w:rsidRDefault="00AD6D79" w:rsidP="00AD6D79">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信息及特征，信息</w:t>
            </w:r>
            <w:r>
              <w:rPr>
                <w:rFonts w:ascii="宋体" w:eastAsia="宋体" w:hAnsi="宋体" w:hint="eastAsia"/>
                <w:sz w:val="21"/>
                <w:szCs w:val="21"/>
                <w:lang w:eastAsia="zh-CN"/>
              </w:rPr>
              <w:t>管理；信息化系统</w:t>
            </w:r>
          </w:p>
          <w:p w:rsidR="00AD6D79" w:rsidRPr="008D2CDA" w:rsidRDefault="00AD6D79" w:rsidP="00AD6D79">
            <w:pPr>
              <w:pStyle w:val="a8"/>
              <w:spacing w:line="288" w:lineRule="auto"/>
              <w:ind w:left="0" w:firstLineChars="0" w:firstLine="0"/>
              <w:jc w:val="left"/>
              <w:rPr>
                <w:szCs w:val="21"/>
              </w:rPr>
            </w:pPr>
            <w:r w:rsidRPr="008D2CDA">
              <w:rPr>
                <w:rFonts w:asciiTheme="minorEastAsia" w:eastAsiaTheme="minorEastAsia" w:hAnsiTheme="minorEastAsia" w:hint="eastAsia"/>
                <w:szCs w:val="21"/>
              </w:rPr>
              <w:t>教学难点：</w:t>
            </w:r>
            <w:r>
              <w:rPr>
                <w:rFonts w:asciiTheme="minorEastAsia" w:eastAsiaTheme="minorEastAsia" w:hAnsiTheme="minorEastAsia" w:hint="eastAsia"/>
                <w:szCs w:val="21"/>
              </w:rPr>
              <w:t>数据与信息，高质量信息特征</w:t>
            </w:r>
          </w:p>
        </w:tc>
        <w:tc>
          <w:tcPr>
            <w:tcW w:w="677" w:type="dxa"/>
            <w:gridSpan w:val="2"/>
            <w:vAlign w:val="center"/>
          </w:tcPr>
          <w:p w:rsidR="00AD6D79"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AD6D79" w:rsidRPr="008D2CDA" w:rsidRDefault="00AD6D79" w:rsidP="00061F27">
            <w:pPr>
              <w:spacing w:after="0" w:line="0" w:lineRule="atLeast"/>
              <w:rPr>
                <w:rFonts w:asciiTheme="minorEastAsia" w:eastAsiaTheme="minorEastAsia" w:hAnsiTheme="minorEastAsia"/>
                <w:sz w:val="21"/>
                <w:szCs w:val="21"/>
              </w:rPr>
            </w:pPr>
          </w:p>
        </w:tc>
      </w:tr>
      <w:tr w:rsidR="008D2CDA" w:rsidRPr="003F13B9" w:rsidTr="0058093A">
        <w:trPr>
          <w:trHeight w:val="340"/>
          <w:jc w:val="center"/>
        </w:trPr>
        <w:tc>
          <w:tcPr>
            <w:tcW w:w="1054" w:type="dxa"/>
            <w:vAlign w:val="center"/>
          </w:tcPr>
          <w:p w:rsidR="0035081C" w:rsidRPr="008D2CDA" w:rsidRDefault="008D2CDA"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6</w:t>
            </w:r>
            <w:r w:rsidR="00EA4DA3">
              <w:rPr>
                <w:rFonts w:asciiTheme="minorEastAsia" w:eastAsiaTheme="minorEastAsia" w:hAnsiTheme="minorEastAsia" w:hint="eastAsia"/>
                <w:sz w:val="21"/>
                <w:szCs w:val="21"/>
                <w:lang w:eastAsia="zh-CN"/>
              </w:rPr>
              <w:t>-7</w:t>
            </w:r>
          </w:p>
        </w:tc>
        <w:tc>
          <w:tcPr>
            <w:tcW w:w="1625" w:type="dxa"/>
            <w:gridSpan w:val="2"/>
            <w:vAlign w:val="center"/>
          </w:tcPr>
          <w:p w:rsidR="0035081C" w:rsidRPr="008D2CDA" w:rsidRDefault="0035081C" w:rsidP="00D602DE">
            <w:pPr>
              <w:spacing w:after="0"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决策论</w:t>
            </w:r>
          </w:p>
        </w:tc>
        <w:tc>
          <w:tcPr>
            <w:tcW w:w="636" w:type="dxa"/>
            <w:vAlign w:val="center"/>
          </w:tcPr>
          <w:p w:rsidR="0035081C" w:rsidRPr="00D85BDB" w:rsidRDefault="0035081C" w:rsidP="00D602DE">
            <w:pPr>
              <w:spacing w:line="288" w:lineRule="auto"/>
              <w:rPr>
                <w:rFonts w:ascii="宋体" w:eastAsiaTheme="minorEastAsia" w:hAnsi="宋体" w:cs="宋体"/>
                <w:color w:val="000000"/>
                <w:sz w:val="21"/>
                <w:szCs w:val="21"/>
                <w:lang w:eastAsia="zh-CN"/>
              </w:rPr>
            </w:pPr>
            <w:r w:rsidRPr="00D85BDB">
              <w:rPr>
                <w:rFonts w:eastAsiaTheme="minorEastAsia" w:hint="eastAsia"/>
                <w:color w:val="000000"/>
                <w:sz w:val="21"/>
                <w:szCs w:val="21"/>
                <w:lang w:eastAsia="zh-CN"/>
              </w:rPr>
              <w:t>6</w:t>
            </w:r>
          </w:p>
        </w:tc>
        <w:tc>
          <w:tcPr>
            <w:tcW w:w="4321" w:type="dxa"/>
            <w:gridSpan w:val="3"/>
            <w:vAlign w:val="center"/>
          </w:tcPr>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教学重点：定性决策方法和定量决策方法</w:t>
            </w:r>
          </w:p>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教学难点：定性决策方法</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35081C" w:rsidRPr="008D2CDA" w:rsidRDefault="0026746C"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决策方法的练习</w:t>
            </w:r>
          </w:p>
        </w:tc>
      </w:tr>
      <w:tr w:rsidR="008D2CDA" w:rsidRPr="003F13B9" w:rsidTr="0058093A">
        <w:trPr>
          <w:trHeight w:val="340"/>
          <w:jc w:val="center"/>
        </w:trPr>
        <w:tc>
          <w:tcPr>
            <w:tcW w:w="1054" w:type="dxa"/>
            <w:vAlign w:val="center"/>
          </w:tcPr>
          <w:p w:rsidR="0035081C" w:rsidRPr="008D2CDA" w:rsidRDefault="001C5B3F"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7</w:t>
            </w:r>
          </w:p>
        </w:tc>
        <w:tc>
          <w:tcPr>
            <w:tcW w:w="1625" w:type="dxa"/>
            <w:gridSpan w:val="2"/>
          </w:tcPr>
          <w:p w:rsidR="0035081C" w:rsidRPr="0018136C" w:rsidRDefault="0035081C" w:rsidP="001C5B3F">
            <w:pPr>
              <w:spacing w:line="288" w:lineRule="auto"/>
              <w:rPr>
                <w:rFonts w:asciiTheme="minorEastAsia" w:eastAsiaTheme="minorEastAsia" w:hAnsiTheme="minorEastAsia"/>
                <w:sz w:val="21"/>
                <w:szCs w:val="21"/>
              </w:rPr>
            </w:pPr>
            <w:r w:rsidRPr="0018136C">
              <w:rPr>
                <w:rFonts w:ascii="宋体" w:eastAsia="宋体" w:hAnsi="宋体" w:cs="宋体" w:hint="eastAsia"/>
                <w:sz w:val="21"/>
                <w:szCs w:val="21"/>
                <w:lang w:eastAsia="zh-CN"/>
              </w:rPr>
              <w:t>计划</w:t>
            </w:r>
            <w:r w:rsidR="001C5B3F">
              <w:rPr>
                <w:rFonts w:ascii="宋体" w:eastAsia="宋体" w:hAnsi="宋体" w:cs="宋体" w:hint="eastAsia"/>
                <w:sz w:val="21"/>
                <w:szCs w:val="21"/>
                <w:lang w:eastAsia="zh-CN"/>
              </w:rPr>
              <w:t>与计划工作</w:t>
            </w:r>
          </w:p>
        </w:tc>
        <w:tc>
          <w:tcPr>
            <w:tcW w:w="636" w:type="dxa"/>
            <w:vAlign w:val="center"/>
          </w:tcPr>
          <w:p w:rsidR="0035081C" w:rsidRPr="0018136C" w:rsidRDefault="00EA4DA3" w:rsidP="00D602DE">
            <w:pPr>
              <w:spacing w:line="288" w:lineRule="auto"/>
              <w:rPr>
                <w:rFonts w:ascii="宋体" w:eastAsia="宋体" w:hAnsi="宋体" w:cs="宋体"/>
                <w:sz w:val="21"/>
                <w:szCs w:val="21"/>
                <w:lang w:eastAsia="zh-CN"/>
              </w:rPr>
            </w:pPr>
            <w:r w:rsidRPr="0018136C">
              <w:rPr>
                <w:rFonts w:ascii="宋体" w:eastAsia="宋体" w:hAnsi="宋体" w:cs="宋体" w:hint="eastAsia"/>
                <w:sz w:val="21"/>
                <w:szCs w:val="21"/>
                <w:lang w:eastAsia="zh-CN"/>
              </w:rPr>
              <w:t>2</w:t>
            </w:r>
          </w:p>
        </w:tc>
        <w:tc>
          <w:tcPr>
            <w:tcW w:w="4321" w:type="dxa"/>
            <w:gridSpan w:val="3"/>
          </w:tcPr>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教学重点：计划制定及执行</w:t>
            </w:r>
          </w:p>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教学难点：目标管理的运用</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8</w:t>
            </w:r>
          </w:p>
        </w:tc>
        <w:tc>
          <w:tcPr>
            <w:tcW w:w="1625" w:type="dxa"/>
            <w:gridSpan w:val="2"/>
            <w:tcBorders>
              <w:bottom w:val="single" w:sz="4" w:space="0" w:color="auto"/>
            </w:tcBorders>
          </w:tcPr>
          <w:p w:rsidR="00EA4DA3" w:rsidRPr="0018136C" w:rsidRDefault="00EA4DA3" w:rsidP="00D602DE">
            <w:pPr>
              <w:adjustRightInd w:val="0"/>
              <w:snapToGrid w:val="0"/>
              <w:spacing w:line="288" w:lineRule="auto"/>
              <w:rPr>
                <w:rFonts w:eastAsiaTheme="minorEastAsia"/>
                <w:sz w:val="21"/>
                <w:szCs w:val="21"/>
                <w:lang w:eastAsia="zh-CN"/>
              </w:rPr>
            </w:pPr>
          </w:p>
          <w:p w:rsidR="0035081C" w:rsidRPr="0018136C" w:rsidRDefault="0035081C" w:rsidP="00D602DE">
            <w:pPr>
              <w:adjustRightInd w:val="0"/>
              <w:snapToGrid w:val="0"/>
              <w:spacing w:line="288" w:lineRule="auto"/>
              <w:rPr>
                <w:rFonts w:asciiTheme="minorEastAsia" w:eastAsiaTheme="minorEastAsia" w:hAnsiTheme="minorEastAsia"/>
                <w:sz w:val="21"/>
                <w:szCs w:val="21"/>
              </w:rPr>
            </w:pPr>
            <w:r w:rsidRPr="0018136C">
              <w:rPr>
                <w:rFonts w:eastAsiaTheme="minorEastAsia" w:hint="eastAsia"/>
                <w:sz w:val="21"/>
                <w:szCs w:val="21"/>
                <w:lang w:eastAsia="zh-CN"/>
              </w:rPr>
              <w:t>战略论</w:t>
            </w:r>
          </w:p>
        </w:tc>
        <w:tc>
          <w:tcPr>
            <w:tcW w:w="636" w:type="dxa"/>
            <w:tcBorders>
              <w:bottom w:val="single" w:sz="4" w:space="0" w:color="auto"/>
            </w:tcBorders>
            <w:vAlign w:val="center"/>
          </w:tcPr>
          <w:p w:rsidR="0035081C" w:rsidRPr="0018136C" w:rsidRDefault="0035081C" w:rsidP="00D602DE">
            <w:pPr>
              <w:adjustRightInd w:val="0"/>
              <w:snapToGrid w:val="0"/>
              <w:spacing w:line="288" w:lineRule="auto"/>
              <w:rPr>
                <w:rFonts w:ascii="宋体" w:eastAsiaTheme="minorEastAsia" w:hAnsi="宋体" w:cs="宋体"/>
                <w:sz w:val="21"/>
                <w:szCs w:val="21"/>
                <w:lang w:eastAsia="zh-CN"/>
              </w:rPr>
            </w:pPr>
            <w:r w:rsidRPr="0018136C">
              <w:rPr>
                <w:rFonts w:eastAsiaTheme="minorEastAsia" w:hint="eastAsia"/>
                <w:sz w:val="21"/>
                <w:szCs w:val="21"/>
                <w:lang w:eastAsia="zh-CN"/>
              </w:rPr>
              <w:t>4</w:t>
            </w:r>
          </w:p>
        </w:tc>
        <w:tc>
          <w:tcPr>
            <w:tcW w:w="4321" w:type="dxa"/>
            <w:gridSpan w:val="3"/>
            <w:tcBorders>
              <w:bottom w:val="single" w:sz="4" w:space="0" w:color="auto"/>
            </w:tcBorders>
          </w:tcPr>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教学重点：战略选择的基本原则</w:t>
            </w:r>
          </w:p>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教学难点：组织使命的描述</w:t>
            </w:r>
          </w:p>
        </w:tc>
        <w:tc>
          <w:tcPr>
            <w:tcW w:w="677" w:type="dxa"/>
            <w:gridSpan w:val="2"/>
            <w:tcBorders>
              <w:bottom w:val="single" w:sz="4" w:space="0" w:color="auto"/>
            </w:tcBorders>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35081C" w:rsidRPr="008D2CDA" w:rsidRDefault="006A2467"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战略的分析方法与认识</w:t>
            </w: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9</w:t>
            </w:r>
            <w:r w:rsidR="0035081C" w:rsidRPr="008D2CDA">
              <w:rPr>
                <w:rFonts w:asciiTheme="minorEastAsia" w:eastAsiaTheme="minorEastAsia" w:hAnsiTheme="minorEastAsia" w:hint="eastAsia"/>
                <w:sz w:val="21"/>
                <w:szCs w:val="21"/>
                <w:lang w:eastAsia="zh-CN"/>
              </w:rPr>
              <w:t>-</w:t>
            </w:r>
            <w:r>
              <w:rPr>
                <w:rFonts w:asciiTheme="minorEastAsia" w:eastAsiaTheme="minorEastAsia" w:hAnsiTheme="minorEastAsia" w:hint="eastAsia"/>
                <w:sz w:val="21"/>
                <w:szCs w:val="21"/>
                <w:lang w:eastAsia="zh-CN"/>
              </w:rPr>
              <w:t>1</w:t>
            </w:r>
            <w:r w:rsidR="001C5B3F">
              <w:rPr>
                <w:rFonts w:asciiTheme="minorEastAsia" w:eastAsiaTheme="minorEastAsia" w:hAnsiTheme="minorEastAsia" w:hint="eastAsia"/>
                <w:sz w:val="21"/>
                <w:szCs w:val="21"/>
                <w:lang w:eastAsia="zh-CN"/>
              </w:rPr>
              <w:t>0</w:t>
            </w:r>
          </w:p>
        </w:tc>
        <w:tc>
          <w:tcPr>
            <w:tcW w:w="1625" w:type="dxa"/>
            <w:gridSpan w:val="2"/>
            <w:tcBorders>
              <w:bottom w:val="single" w:sz="4" w:space="0" w:color="auto"/>
            </w:tcBorders>
          </w:tcPr>
          <w:p w:rsidR="00EA4DA3" w:rsidRDefault="00EA4DA3" w:rsidP="00D602DE">
            <w:pPr>
              <w:adjustRightInd w:val="0"/>
              <w:snapToGrid w:val="0"/>
              <w:spacing w:line="288" w:lineRule="auto"/>
              <w:ind w:leftChars="-52" w:left="-125"/>
              <w:rPr>
                <w:rFonts w:asciiTheme="minorEastAsia" w:eastAsiaTheme="minorEastAsia" w:hAnsiTheme="minorEastAsia"/>
                <w:sz w:val="21"/>
                <w:szCs w:val="21"/>
              </w:rPr>
            </w:pPr>
          </w:p>
          <w:p w:rsidR="0035081C" w:rsidRPr="00EA4DA3" w:rsidRDefault="00EA4DA3" w:rsidP="00EA4DA3">
            <w:pPr>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组织论</w:t>
            </w:r>
          </w:p>
        </w:tc>
        <w:tc>
          <w:tcPr>
            <w:tcW w:w="636" w:type="dxa"/>
            <w:tcBorders>
              <w:bottom w:val="single" w:sz="4" w:space="0" w:color="auto"/>
            </w:tcBorders>
            <w:vAlign w:val="center"/>
          </w:tcPr>
          <w:p w:rsidR="0035081C" w:rsidRPr="009B4CB4" w:rsidRDefault="00EA4DA3" w:rsidP="00EA4DA3">
            <w:pPr>
              <w:adjustRightInd w:val="0"/>
              <w:snapToGrid w:val="0"/>
              <w:spacing w:line="288" w:lineRule="auto"/>
              <w:rPr>
                <w:rFonts w:ascii="宋体" w:eastAsia="宋体" w:hAnsi="宋体" w:cs="宋体"/>
                <w:sz w:val="21"/>
                <w:szCs w:val="21"/>
                <w:lang w:eastAsia="zh-CN"/>
              </w:rPr>
            </w:pPr>
            <w:r w:rsidRPr="009B4CB4">
              <w:rPr>
                <w:rFonts w:ascii="宋体" w:eastAsia="宋体" w:hAnsi="宋体" w:cs="宋体" w:hint="eastAsia"/>
                <w:sz w:val="21"/>
                <w:szCs w:val="21"/>
                <w:lang w:eastAsia="zh-CN"/>
              </w:rPr>
              <w:t>8</w:t>
            </w:r>
          </w:p>
        </w:tc>
        <w:tc>
          <w:tcPr>
            <w:tcW w:w="4321" w:type="dxa"/>
            <w:gridSpan w:val="3"/>
            <w:tcBorders>
              <w:bottom w:val="single" w:sz="4" w:space="0" w:color="auto"/>
            </w:tcBorders>
          </w:tcPr>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重点：组织设计</w:t>
            </w:r>
            <w:r w:rsidRPr="008D2CDA">
              <w:rPr>
                <w:rFonts w:asciiTheme="minorEastAsia" w:eastAsiaTheme="minorEastAsia" w:hAnsiTheme="minorEastAsia" w:hint="eastAsia"/>
                <w:sz w:val="21"/>
                <w:szCs w:val="21"/>
                <w:lang w:eastAsia="zh-CN"/>
              </w:rPr>
              <w:t>，组织</w:t>
            </w:r>
            <w:r w:rsidRPr="008D2CDA">
              <w:rPr>
                <w:rFonts w:asciiTheme="minorEastAsia" w:eastAsiaTheme="minorEastAsia" w:hAnsiTheme="minorEastAsia"/>
                <w:sz w:val="21"/>
                <w:szCs w:val="21"/>
                <w:lang w:eastAsia="zh-CN"/>
              </w:rPr>
              <w:t>结构</w:t>
            </w:r>
            <w:r w:rsidR="00EA4DA3">
              <w:rPr>
                <w:rFonts w:asciiTheme="minorEastAsia" w:eastAsiaTheme="minorEastAsia" w:hAnsiTheme="minorEastAsia" w:hint="eastAsia"/>
                <w:sz w:val="21"/>
                <w:szCs w:val="21"/>
                <w:lang w:eastAsia="zh-CN"/>
              </w:rPr>
              <w:t>，人力资源管理，组织变革与组织文化</w:t>
            </w:r>
          </w:p>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难点：</w:t>
            </w:r>
            <w:r w:rsidRPr="008D2CDA">
              <w:rPr>
                <w:rFonts w:asciiTheme="minorEastAsia" w:eastAsiaTheme="minorEastAsia" w:hAnsiTheme="minorEastAsia" w:hint="eastAsia"/>
                <w:sz w:val="21"/>
                <w:szCs w:val="21"/>
                <w:lang w:eastAsia="zh-CN"/>
              </w:rPr>
              <w:t>常见的组织结构形式</w:t>
            </w:r>
          </w:p>
        </w:tc>
        <w:tc>
          <w:tcPr>
            <w:tcW w:w="677" w:type="dxa"/>
            <w:gridSpan w:val="2"/>
            <w:tcBorders>
              <w:bottom w:val="single" w:sz="4" w:space="0" w:color="auto"/>
            </w:tcBorders>
            <w:vAlign w:val="center"/>
          </w:tcPr>
          <w:p w:rsidR="0035081C"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EA4DA3" w:rsidRPr="003F13B9" w:rsidTr="0058093A">
        <w:trPr>
          <w:trHeight w:val="92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1</w:t>
            </w:r>
          </w:p>
        </w:tc>
        <w:tc>
          <w:tcPr>
            <w:tcW w:w="1625" w:type="dxa"/>
            <w:gridSpan w:val="2"/>
            <w:tcBorders>
              <w:top w:val="single" w:sz="4" w:space="0" w:color="auto"/>
              <w:left w:val="single" w:sz="4" w:space="0" w:color="auto"/>
              <w:bottom w:val="single" w:sz="4" w:space="0" w:color="auto"/>
              <w:right w:val="single" w:sz="4" w:space="0" w:color="auto"/>
            </w:tcBorders>
          </w:tcPr>
          <w:p w:rsidR="00EA4DA3" w:rsidRPr="0026746C" w:rsidRDefault="00EA4DA3" w:rsidP="00C80912">
            <w:pPr>
              <w:adjustRightInd w:val="0"/>
              <w:snapToGrid w:val="0"/>
              <w:spacing w:line="288" w:lineRule="auto"/>
              <w:rPr>
                <w:rFonts w:asciiTheme="minorEastAsia" w:eastAsiaTheme="minorEastAsia" w:hAnsiTheme="minorEastAsia"/>
                <w:sz w:val="21"/>
                <w:szCs w:val="21"/>
                <w:lang w:eastAsia="zh-CN"/>
              </w:rPr>
            </w:pPr>
          </w:p>
          <w:p w:rsidR="00EA4DA3" w:rsidRPr="0026746C" w:rsidRDefault="00EA4DA3" w:rsidP="00C80912">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rPr>
              <w:t>领导论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26746C" w:rsidRDefault="0026746C" w:rsidP="0026746C">
            <w:pPr>
              <w:adjustRightInd w:val="0"/>
              <w:snapToGrid w:val="0"/>
              <w:spacing w:line="288" w:lineRule="auto"/>
              <w:rPr>
                <w:rFonts w:ascii="宋体" w:eastAsiaTheme="minorEastAsia" w:hAnsi="宋体" w:cs="宋体"/>
                <w:sz w:val="21"/>
                <w:szCs w:val="21"/>
                <w:lang w:eastAsia="zh-CN"/>
              </w:rPr>
            </w:pPr>
            <w:r w:rsidRPr="0026746C">
              <w:rPr>
                <w:rFonts w:eastAsiaTheme="minorEastAsia" w:hint="eastAsia"/>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教学重点：领导理论</w:t>
            </w:r>
          </w:p>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教学难点：领导方式情景理论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B066DA" w:rsidRPr="008D2CDA"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B066DA" w:rsidRPr="008D2CDA" w:rsidRDefault="00B066DA" w:rsidP="00B066DA">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2</w:t>
            </w:r>
          </w:p>
        </w:tc>
        <w:tc>
          <w:tcPr>
            <w:tcW w:w="1625" w:type="dxa"/>
            <w:gridSpan w:val="2"/>
            <w:tcBorders>
              <w:top w:val="single" w:sz="4" w:space="0" w:color="auto"/>
              <w:left w:val="single" w:sz="4" w:space="0" w:color="auto"/>
              <w:bottom w:val="single" w:sz="4" w:space="0" w:color="auto"/>
              <w:right w:val="single" w:sz="4" w:space="0" w:color="auto"/>
            </w:tcBorders>
          </w:tcPr>
          <w:p w:rsidR="00B066DA" w:rsidRPr="0026746C" w:rsidRDefault="00B066DA" w:rsidP="00630DD6">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期中考试</w:t>
            </w:r>
          </w:p>
        </w:tc>
        <w:tc>
          <w:tcPr>
            <w:tcW w:w="636" w:type="dxa"/>
            <w:tcBorders>
              <w:top w:val="single" w:sz="4" w:space="0" w:color="auto"/>
              <w:left w:val="single" w:sz="4" w:space="0" w:color="auto"/>
              <w:bottom w:val="single" w:sz="4" w:space="0" w:color="auto"/>
              <w:right w:val="single" w:sz="4" w:space="0" w:color="auto"/>
            </w:tcBorders>
            <w:vAlign w:val="center"/>
          </w:tcPr>
          <w:p w:rsidR="00B066DA" w:rsidRPr="0026746C" w:rsidRDefault="0026746C" w:rsidP="00630DD6">
            <w:pPr>
              <w:adjustRightInd w:val="0"/>
              <w:snapToGrid w:val="0"/>
              <w:spacing w:line="288" w:lineRule="auto"/>
              <w:rPr>
                <w:rFonts w:ascii="宋体" w:eastAsia="宋体" w:hAnsi="宋体" w:cs="宋体"/>
                <w:sz w:val="21"/>
                <w:szCs w:val="21"/>
                <w:lang w:eastAsia="zh-CN"/>
              </w:rPr>
            </w:pPr>
            <w:r w:rsidRPr="0026746C">
              <w:rPr>
                <w:rFonts w:ascii="宋体" w:eastAsia="宋体" w:hAnsi="宋体" w:cs="宋体" w:hint="eastAsia"/>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B066DA" w:rsidRPr="0026746C" w:rsidRDefault="0026746C" w:rsidP="00630DD6">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对前期教学进行总结，安排期中考核</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B066DA" w:rsidRPr="008D2CDA" w:rsidRDefault="00B066DA" w:rsidP="00630DD6">
            <w:pPr>
              <w:spacing w:after="0" w:line="288" w:lineRule="auto"/>
              <w:rPr>
                <w:rFonts w:asciiTheme="minorEastAsia" w:eastAsiaTheme="minorEastAsia" w:hAnsiTheme="minorEastAsia"/>
                <w:sz w:val="21"/>
                <w:szCs w:val="21"/>
                <w:lang w:eastAsia="zh-CN"/>
              </w:rPr>
            </w:pPr>
          </w:p>
        </w:tc>
        <w:tc>
          <w:tcPr>
            <w:tcW w:w="1088" w:type="dxa"/>
            <w:tcBorders>
              <w:top w:val="single" w:sz="4" w:space="0" w:color="auto"/>
              <w:left w:val="single" w:sz="4" w:space="0" w:color="auto"/>
              <w:bottom w:val="single" w:sz="4" w:space="0" w:color="auto"/>
              <w:right w:val="single" w:sz="4" w:space="0" w:color="auto"/>
            </w:tcBorders>
            <w:vAlign w:val="center"/>
          </w:tcPr>
          <w:p w:rsidR="00B066DA" w:rsidRPr="008D2CDA" w:rsidRDefault="00B066DA" w:rsidP="00630DD6">
            <w:pPr>
              <w:spacing w:after="0" w:line="0" w:lineRule="atLeast"/>
              <w:rPr>
                <w:rFonts w:asciiTheme="minorEastAsia" w:eastAsiaTheme="minorEastAsia" w:hAnsiTheme="minorEastAsia"/>
                <w:sz w:val="21"/>
                <w:szCs w:val="21"/>
                <w:lang w:eastAsia="zh-CN"/>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2</w:t>
            </w: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3</w:t>
            </w:r>
          </w:p>
        </w:tc>
        <w:tc>
          <w:tcPr>
            <w:tcW w:w="1625" w:type="dxa"/>
            <w:gridSpan w:val="2"/>
            <w:tcBorders>
              <w:top w:val="single" w:sz="4" w:space="0" w:color="auto"/>
              <w:left w:val="single" w:sz="4" w:space="0" w:color="auto"/>
              <w:bottom w:val="single" w:sz="4" w:space="0" w:color="auto"/>
              <w:right w:val="single" w:sz="4" w:space="0" w:color="auto"/>
            </w:tcBorders>
          </w:tcPr>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rPr>
              <w:t>激励</w:t>
            </w:r>
            <w:r w:rsidRPr="0026746C">
              <w:rPr>
                <w:rFonts w:asciiTheme="minorEastAsia" w:eastAsiaTheme="minorEastAsia" w:hAnsiTheme="minorEastAsia" w:hint="eastAsia"/>
                <w:sz w:val="21"/>
                <w:szCs w:val="21"/>
                <w:lang w:eastAsia="zh-CN"/>
              </w:rPr>
              <w:t>与沟通</w:t>
            </w: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26746C" w:rsidRDefault="00EA4DA3" w:rsidP="00D602DE">
            <w:pPr>
              <w:adjustRightInd w:val="0"/>
              <w:snapToGrid w:val="0"/>
              <w:spacing w:line="288" w:lineRule="auto"/>
              <w:rPr>
                <w:rFonts w:ascii="宋体" w:eastAsia="宋体" w:hAnsi="宋体" w:cs="宋体"/>
                <w:sz w:val="21"/>
                <w:szCs w:val="21"/>
                <w:lang w:eastAsia="zh-CN"/>
              </w:rPr>
            </w:pPr>
            <w:r w:rsidRPr="0026746C">
              <w:rPr>
                <w:rFonts w:ascii="宋体" w:eastAsia="宋体" w:hAnsi="宋体" w:cs="宋体" w:hint="eastAsia"/>
                <w:sz w:val="21"/>
                <w:szCs w:val="21"/>
                <w:lang w:eastAsia="zh-CN"/>
              </w:rPr>
              <w:t>6</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教学重点：人性假设理论、期望值理论、公平理论、沟通管理</w:t>
            </w:r>
          </w:p>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教学难点：双因素理论、运用激励理论设计激励方法、沟通管理</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646F76"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对领导激励理论的认识</w:t>
            </w: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14</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控制论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教学重点：控制类型、控制过程、预算控制</w:t>
            </w:r>
          </w:p>
          <w:p w:rsidR="00EA4DA3" w:rsidRPr="008D2CDA" w:rsidRDefault="00EA4DA3" w:rsidP="00D602DE">
            <w:pPr>
              <w:adjustRightInd w:val="0"/>
              <w:snapToGrid w:val="0"/>
              <w:spacing w:line="288" w:lineRule="auto"/>
              <w:rPr>
                <w:rFonts w:asciiTheme="minorEastAsia" w:eastAsiaTheme="minorEastAsia" w:hAnsiTheme="minorEastAsia" w:cs="宋体"/>
                <w:bCs/>
                <w:sz w:val="21"/>
                <w:szCs w:val="21"/>
                <w:lang w:eastAsia="zh-CN"/>
              </w:rPr>
            </w:pPr>
            <w:r w:rsidRPr="008D2CDA">
              <w:rPr>
                <w:rFonts w:asciiTheme="minorEastAsia" w:eastAsiaTheme="minorEastAsia" w:hAnsiTheme="minorEastAsia" w:hint="eastAsia"/>
                <w:sz w:val="21"/>
                <w:szCs w:val="21"/>
                <w:lang w:eastAsia="zh-CN"/>
              </w:rPr>
              <w:t>教学难点：控制手段的理解及应用</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6</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创新论</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Theme="minorEastAsia" w:hAnsi="宋体" w:cs="宋体"/>
                <w:color w:val="000000"/>
                <w:sz w:val="21"/>
                <w:szCs w:val="21"/>
                <w:lang w:eastAsia="zh-CN"/>
              </w:rPr>
            </w:pPr>
            <w:r w:rsidRPr="008D2CDA">
              <w:rPr>
                <w:rFonts w:eastAsiaTheme="minorEastAsia"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教学重点：创新理论，技术创新的特点与管理方法</w:t>
            </w: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r w:rsidRPr="008D2CDA">
              <w:rPr>
                <w:rFonts w:asciiTheme="minorEastAsia" w:eastAsiaTheme="minorEastAsia" w:hAnsiTheme="minorEastAsia" w:hint="eastAsia"/>
                <w:sz w:val="21"/>
                <w:szCs w:val="21"/>
              </w:rPr>
              <w:t>教学难点：创新理论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r w:rsidRPr="002F2CDB">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17</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复习</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以管理的五个职能为主线，串讲该门课程的主要内容</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58093A">
            <w:pPr>
              <w:adjustRightInd w:val="0"/>
              <w:snapToGrid w:val="0"/>
              <w:spacing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2679" w:type="dxa"/>
            <w:gridSpan w:val="3"/>
            <w:tcBorders>
              <w:top w:val="single" w:sz="4" w:space="0" w:color="auto"/>
            </w:tcBorders>
            <w:vAlign w:val="center"/>
          </w:tcPr>
          <w:p w:rsidR="00EA4DA3" w:rsidRPr="003F13B9" w:rsidRDefault="00EA4DA3" w:rsidP="00D602DE">
            <w:pPr>
              <w:spacing w:after="0" w:line="288" w:lineRule="auto"/>
              <w:jc w:val="right"/>
              <w:rPr>
                <w:rFonts w:asciiTheme="minorEastAsia" w:eastAsiaTheme="minorEastAsia" w:hAnsiTheme="minorEastAsia"/>
                <w:sz w:val="21"/>
                <w:szCs w:val="21"/>
              </w:rPr>
            </w:pPr>
            <w:r w:rsidRPr="003F13B9">
              <w:rPr>
                <w:rFonts w:asciiTheme="minorEastAsia" w:eastAsiaTheme="minorEastAsia" w:hAnsiTheme="minorEastAsia" w:hint="eastAsia"/>
                <w:b/>
                <w:sz w:val="21"/>
                <w:szCs w:val="21"/>
              </w:rPr>
              <w:t>合计：</w:t>
            </w:r>
          </w:p>
        </w:tc>
        <w:tc>
          <w:tcPr>
            <w:tcW w:w="636" w:type="dxa"/>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48</w:t>
            </w:r>
          </w:p>
        </w:tc>
        <w:tc>
          <w:tcPr>
            <w:tcW w:w="4321" w:type="dxa"/>
            <w:gridSpan w:val="3"/>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677" w:type="dxa"/>
            <w:gridSpan w:val="2"/>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1088" w:type="dxa"/>
            <w:tcBorders>
              <w:top w:val="single" w:sz="4" w:space="0" w:color="auto"/>
            </w:tcBorders>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Cs w:val="21"/>
                <w:lang w:eastAsia="zh-CN"/>
              </w:rPr>
              <w:lastRenderedPageBreak/>
              <w:t>实践教学进程表</w:t>
            </w:r>
          </w:p>
        </w:tc>
      </w:tr>
      <w:tr w:rsidR="00EA4DA3" w:rsidRPr="003F13B9" w:rsidTr="00C86BAB">
        <w:trPr>
          <w:trHeight w:val="340"/>
          <w:jc w:val="center"/>
        </w:trPr>
        <w:tc>
          <w:tcPr>
            <w:tcW w:w="1054"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实验项目名称</w:t>
            </w:r>
          </w:p>
        </w:tc>
        <w:tc>
          <w:tcPr>
            <w:tcW w:w="636"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学时</w:t>
            </w:r>
          </w:p>
        </w:tc>
        <w:tc>
          <w:tcPr>
            <w:tcW w:w="3003"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重点与难点</w:t>
            </w:r>
          </w:p>
        </w:tc>
        <w:tc>
          <w:tcPr>
            <w:tcW w:w="1318"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项目类型（验证/综合/设计）</w:t>
            </w:r>
          </w:p>
        </w:tc>
        <w:tc>
          <w:tcPr>
            <w:tcW w:w="1765" w:type="dxa"/>
            <w:gridSpan w:val="3"/>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教学</w:t>
            </w:r>
          </w:p>
          <w:p w:rsidR="00EA4DA3" w:rsidRPr="003F13B9" w:rsidRDefault="00EA4DA3" w:rsidP="00061F27">
            <w:pPr>
              <w:spacing w:after="0" w:line="0" w:lineRule="atLeast"/>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方式</w:t>
            </w:r>
          </w:p>
        </w:tc>
      </w:tr>
      <w:tr w:rsidR="00EA4DA3" w:rsidRPr="003F13B9" w:rsidTr="00C86BAB">
        <w:trPr>
          <w:trHeight w:val="920"/>
          <w:jc w:val="center"/>
        </w:trPr>
        <w:tc>
          <w:tcPr>
            <w:tcW w:w="1054"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15</w:t>
            </w:r>
          </w:p>
        </w:tc>
        <w:tc>
          <w:tcPr>
            <w:tcW w:w="1625" w:type="dxa"/>
            <w:gridSpan w:val="2"/>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管理基本职能综合实验</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3003" w:type="dxa"/>
            <w:gridSpan w:val="2"/>
            <w:vMerge w:val="restart"/>
            <w:vAlign w:val="center"/>
          </w:tcPr>
          <w:p w:rsidR="00EA4DA3" w:rsidRPr="008D2CDA" w:rsidRDefault="00EA4DA3" w:rsidP="001E58B2">
            <w:pPr>
              <w:adjustRightInd w:val="0"/>
              <w:snapToGrid w:val="0"/>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战略环境分析；</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;绘制组织结构图；领导理论与激励措施实施；</w:t>
            </w:r>
          </w:p>
          <w:p w:rsidR="00EA4DA3" w:rsidRPr="003F13B9" w:rsidRDefault="00EA4DA3" w:rsidP="00EB2DA0">
            <w:pPr>
              <w:spacing w:after="0" w:line="0" w:lineRule="atLeas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w:t>
            </w:r>
            <w:r>
              <w:rPr>
                <w:rFonts w:asciiTheme="minorEastAsia" w:eastAsiaTheme="minorEastAsia" w:hAnsiTheme="minorEastAsia" w:hint="eastAsia"/>
                <w:sz w:val="21"/>
                <w:szCs w:val="21"/>
                <w:lang w:eastAsia="zh-CN"/>
              </w:rPr>
              <w:t>战略环境分析框架的运用；</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;企业组织结构的分解与问题分析；激励措施和方案的设计</w:t>
            </w:r>
          </w:p>
        </w:tc>
        <w:tc>
          <w:tcPr>
            <w:tcW w:w="1318" w:type="dxa"/>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综合</w:t>
            </w:r>
          </w:p>
        </w:tc>
        <w:tc>
          <w:tcPr>
            <w:tcW w:w="1765" w:type="dxa"/>
            <w:gridSpan w:val="3"/>
            <w:vMerge w:val="restart"/>
            <w:vAlign w:val="center"/>
          </w:tcPr>
          <w:p w:rsidR="00EA4DA3" w:rsidRPr="003F13B9" w:rsidRDefault="00EA4DA3" w:rsidP="00A753CC">
            <w:pPr>
              <w:spacing w:after="0" w:line="0" w:lineRule="atLeast"/>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课堂讲授</w:t>
            </w:r>
            <w:r>
              <w:rPr>
                <w:rFonts w:asciiTheme="minorEastAsia" w:eastAsiaTheme="minorEastAsia" w:hAnsiTheme="minorEastAsia" w:hint="eastAsia"/>
                <w:b/>
                <w:sz w:val="21"/>
                <w:szCs w:val="21"/>
                <w:lang w:eastAsia="zh-CN"/>
              </w:rPr>
              <w:t>+</w:t>
            </w:r>
            <w:r w:rsidR="00A753CC" w:rsidRPr="003F13B9">
              <w:rPr>
                <w:rFonts w:asciiTheme="minorEastAsia" w:eastAsiaTheme="minorEastAsia" w:hAnsiTheme="minorEastAsia" w:hint="eastAsia"/>
                <w:b/>
                <w:sz w:val="21"/>
                <w:szCs w:val="21"/>
                <w:lang w:eastAsia="zh-CN"/>
              </w:rPr>
              <w:t>小组讨论</w:t>
            </w:r>
            <w:r w:rsidR="00A753CC">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实验</w:t>
            </w:r>
          </w:p>
        </w:tc>
      </w:tr>
      <w:tr w:rsidR="00EA4DA3" w:rsidRPr="003F13B9" w:rsidTr="00776841">
        <w:trPr>
          <w:trHeight w:val="1862"/>
          <w:jc w:val="center"/>
        </w:trPr>
        <w:tc>
          <w:tcPr>
            <w:tcW w:w="1054" w:type="dxa"/>
            <w:vAlign w:val="center"/>
          </w:tcPr>
          <w:p w:rsidR="00EA4DA3" w:rsidRPr="003F13B9" w:rsidRDefault="00EA4DA3" w:rsidP="008D2CDA">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16</w:t>
            </w:r>
          </w:p>
        </w:tc>
        <w:tc>
          <w:tcPr>
            <w:tcW w:w="1625"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3003"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C86BAB">
        <w:trPr>
          <w:trHeight w:val="340"/>
          <w:jc w:val="center"/>
        </w:trPr>
        <w:tc>
          <w:tcPr>
            <w:tcW w:w="2679" w:type="dxa"/>
            <w:gridSpan w:val="3"/>
            <w:vAlign w:val="center"/>
          </w:tcPr>
          <w:p w:rsidR="00EA4DA3" w:rsidRPr="003F13B9" w:rsidRDefault="00EA4DA3" w:rsidP="00061F27">
            <w:pPr>
              <w:spacing w:after="0" w:line="0" w:lineRule="atLeast"/>
              <w:jc w:val="right"/>
              <w:rPr>
                <w:rFonts w:asciiTheme="minorEastAsia" w:eastAsiaTheme="minorEastAsia" w:hAnsiTheme="minorEastAsia"/>
                <w:sz w:val="21"/>
                <w:szCs w:val="21"/>
              </w:rPr>
            </w:pPr>
            <w:bookmarkStart w:id="0" w:name="_GoBack" w:colFirst="4" w:colLast="4"/>
            <w:r w:rsidRPr="003F13B9">
              <w:rPr>
                <w:rFonts w:asciiTheme="minorEastAsia" w:eastAsiaTheme="minorEastAsia" w:hAnsiTheme="minorEastAsia" w:hint="eastAsia"/>
                <w:sz w:val="21"/>
                <w:szCs w:val="21"/>
              </w:rPr>
              <w:t>合计：</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6</w:t>
            </w:r>
          </w:p>
        </w:tc>
        <w:tc>
          <w:tcPr>
            <w:tcW w:w="3003" w:type="dxa"/>
            <w:gridSpan w:val="2"/>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bookmarkEnd w:id="0"/>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成绩评定方法及标准</w:t>
            </w:r>
          </w:p>
        </w:tc>
      </w:tr>
      <w:tr w:rsidR="00EA4DA3" w:rsidRPr="003F13B9" w:rsidTr="00776841">
        <w:trPr>
          <w:trHeight w:val="410"/>
          <w:jc w:val="center"/>
        </w:trPr>
        <w:tc>
          <w:tcPr>
            <w:tcW w:w="2335" w:type="dxa"/>
            <w:gridSpan w:val="2"/>
            <w:vAlign w:val="center"/>
          </w:tcPr>
          <w:p w:rsidR="00EA4DA3" w:rsidRPr="003F13B9" w:rsidRDefault="00EA4DA3" w:rsidP="00061F27">
            <w:pPr>
              <w:snapToGrid w:val="0"/>
              <w:spacing w:after="0" w:line="0" w:lineRule="atLeast"/>
              <w:jc w:val="center"/>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rPr>
              <w:t>考核</w:t>
            </w:r>
            <w:r w:rsidRPr="003F13B9">
              <w:rPr>
                <w:rFonts w:asciiTheme="minorEastAsia" w:eastAsiaTheme="minorEastAsia" w:hAnsiTheme="minorEastAsia" w:hint="eastAsia"/>
                <w:b/>
                <w:sz w:val="21"/>
                <w:szCs w:val="21"/>
                <w:lang w:eastAsia="zh-CN"/>
              </w:rPr>
              <w:t>形式</w:t>
            </w:r>
          </w:p>
        </w:tc>
        <w:tc>
          <w:tcPr>
            <w:tcW w:w="5538" w:type="dxa"/>
            <w:gridSpan w:val="6"/>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评价标准</w:t>
            </w:r>
          </w:p>
        </w:tc>
        <w:tc>
          <w:tcPr>
            <w:tcW w:w="1528" w:type="dxa"/>
            <w:gridSpan w:val="2"/>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rPr>
              <w:t>权重</w:t>
            </w:r>
          </w:p>
        </w:tc>
      </w:tr>
      <w:tr w:rsidR="00EA4DA3" w:rsidRPr="003F13B9" w:rsidTr="00776841">
        <w:trPr>
          <w:trHeight w:val="984"/>
          <w:jc w:val="center"/>
        </w:trPr>
        <w:tc>
          <w:tcPr>
            <w:tcW w:w="2335" w:type="dxa"/>
            <w:gridSpan w:val="2"/>
          </w:tcPr>
          <w:p w:rsidR="00EA4DA3" w:rsidRPr="0026746C" w:rsidRDefault="00EA4DA3" w:rsidP="0026746C">
            <w:pPr>
              <w:spacing w:after="0" w:line="0" w:lineRule="atLeast"/>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到堂情况与作业、实验效果</w:t>
            </w:r>
          </w:p>
        </w:tc>
        <w:tc>
          <w:tcPr>
            <w:tcW w:w="5538" w:type="dxa"/>
            <w:gridSpan w:val="6"/>
          </w:tcPr>
          <w:p w:rsidR="00EA4DA3" w:rsidRPr="00D602DE" w:rsidRDefault="00EA4DA3"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28" w:type="dxa"/>
            <w:gridSpan w:val="2"/>
          </w:tcPr>
          <w:p w:rsidR="00EA4DA3" w:rsidRPr="003F13B9" w:rsidRDefault="00D23707" w:rsidP="00D602DE">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00EA4DA3" w:rsidRPr="003F13B9">
              <w:rPr>
                <w:rFonts w:asciiTheme="minorEastAsia" w:eastAsiaTheme="minorEastAsia" w:hAnsiTheme="minorEastAsia"/>
                <w:szCs w:val="21"/>
              </w:rPr>
              <w:t>%</w:t>
            </w:r>
          </w:p>
        </w:tc>
      </w:tr>
      <w:tr w:rsidR="00D23707" w:rsidRPr="003F13B9" w:rsidTr="00776841">
        <w:trPr>
          <w:trHeight w:val="701"/>
          <w:jc w:val="center"/>
        </w:trPr>
        <w:tc>
          <w:tcPr>
            <w:tcW w:w="2335" w:type="dxa"/>
            <w:gridSpan w:val="2"/>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期中考试</w:t>
            </w:r>
          </w:p>
        </w:tc>
        <w:tc>
          <w:tcPr>
            <w:tcW w:w="5538" w:type="dxa"/>
            <w:gridSpan w:val="6"/>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1.根据课程期中考试内容和评分标准</w:t>
            </w:r>
          </w:p>
        </w:tc>
        <w:tc>
          <w:tcPr>
            <w:tcW w:w="1528" w:type="dxa"/>
            <w:gridSpan w:val="2"/>
          </w:tcPr>
          <w:p w:rsidR="00D23707" w:rsidRPr="003F13B9" w:rsidRDefault="00D23707" w:rsidP="00630DD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Pr="003F13B9">
              <w:rPr>
                <w:rFonts w:asciiTheme="minorEastAsia" w:eastAsiaTheme="minorEastAsia" w:hAnsiTheme="minorEastAsia"/>
                <w:szCs w:val="21"/>
              </w:rPr>
              <w:t>%</w:t>
            </w:r>
          </w:p>
        </w:tc>
      </w:tr>
      <w:tr w:rsidR="00D23707" w:rsidRPr="003F13B9" w:rsidTr="00776841">
        <w:trPr>
          <w:trHeight w:val="980"/>
          <w:jc w:val="center"/>
        </w:trPr>
        <w:tc>
          <w:tcPr>
            <w:tcW w:w="2335" w:type="dxa"/>
            <w:gridSpan w:val="2"/>
          </w:tcPr>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期末考核</w:t>
            </w:r>
          </w:p>
        </w:tc>
        <w:tc>
          <w:tcPr>
            <w:tcW w:w="5538" w:type="dxa"/>
            <w:gridSpan w:val="6"/>
          </w:tcPr>
          <w:p w:rsidR="00D23707" w:rsidRPr="00D602DE" w:rsidRDefault="00D23707" w:rsidP="00D602DE">
            <w:pPr>
              <w:snapToGrid w:val="0"/>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1.</w:t>
            </w:r>
            <w:r w:rsidRPr="00D602DE">
              <w:rPr>
                <w:rFonts w:asciiTheme="minorEastAsia" w:eastAsiaTheme="minorEastAsia" w:hAnsiTheme="minorEastAsia" w:hint="eastAsia"/>
                <w:sz w:val="21"/>
                <w:szCs w:val="21"/>
                <w:lang w:eastAsia="zh-CN"/>
              </w:rPr>
              <w:t xml:space="preserve"> 评价标准：试卷参考答案及评分标准。</w:t>
            </w:r>
          </w:p>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2.</w:t>
            </w:r>
            <w:r w:rsidRPr="00D602DE">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28" w:type="dxa"/>
            <w:gridSpan w:val="2"/>
          </w:tcPr>
          <w:p w:rsidR="00D23707" w:rsidRPr="003F13B9" w:rsidRDefault="00D23707" w:rsidP="00706338">
            <w:pPr>
              <w:spacing w:line="360" w:lineRule="auto"/>
              <w:jc w:val="center"/>
              <w:rPr>
                <w:rFonts w:asciiTheme="minorEastAsia" w:eastAsiaTheme="minorEastAsia" w:hAnsiTheme="minorEastAsia"/>
                <w:szCs w:val="21"/>
              </w:rPr>
            </w:pPr>
            <w:r w:rsidRPr="003F13B9">
              <w:rPr>
                <w:rFonts w:asciiTheme="minorEastAsia" w:eastAsiaTheme="minorEastAsia" w:hAnsiTheme="minorEastAsia"/>
                <w:szCs w:val="21"/>
              </w:rPr>
              <w:t>70%</w:t>
            </w:r>
          </w:p>
        </w:tc>
      </w:tr>
      <w:tr w:rsidR="00D23707" w:rsidRPr="003F13B9" w:rsidTr="00776841">
        <w:trPr>
          <w:trHeight w:val="555"/>
          <w:jc w:val="center"/>
        </w:trPr>
        <w:tc>
          <w:tcPr>
            <w:tcW w:w="9401" w:type="dxa"/>
            <w:gridSpan w:val="10"/>
            <w:vAlign w:val="center"/>
          </w:tcPr>
          <w:p w:rsidR="00D23707" w:rsidRPr="003F13B9" w:rsidRDefault="00D23707" w:rsidP="00061F27">
            <w:pPr>
              <w:snapToGrid w:val="0"/>
              <w:spacing w:after="0" w:line="0" w:lineRule="atLeast"/>
              <w:ind w:left="180"/>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lang w:eastAsia="zh-CN"/>
              </w:rPr>
              <w:t>大纲编写时间：2017.9.6</w:t>
            </w:r>
          </w:p>
        </w:tc>
      </w:tr>
      <w:tr w:rsidR="00D23707" w:rsidRPr="003F13B9" w:rsidTr="00735FDE">
        <w:trPr>
          <w:trHeight w:val="2351"/>
          <w:jc w:val="center"/>
        </w:trPr>
        <w:tc>
          <w:tcPr>
            <w:tcW w:w="9401" w:type="dxa"/>
            <w:gridSpan w:val="10"/>
          </w:tcPr>
          <w:p w:rsidR="00D23707" w:rsidRPr="003F13B9" w:rsidRDefault="00D23707" w:rsidP="00061F27">
            <w:pPr>
              <w:tabs>
                <w:tab w:val="left" w:pos="1440"/>
              </w:tabs>
              <w:spacing w:after="0" w:line="0" w:lineRule="atLeast"/>
              <w:jc w:val="left"/>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系（部）审查意见：</w:t>
            </w: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jc w:val="right"/>
              <w:rPr>
                <w:rFonts w:asciiTheme="minorEastAsia" w:eastAsiaTheme="minorEastAsia" w:hAnsiTheme="minorEastAsia"/>
                <w:sz w:val="21"/>
                <w:szCs w:val="21"/>
                <w:lang w:eastAsia="zh-CN"/>
              </w:rPr>
            </w:pPr>
            <w:r w:rsidRPr="003F13B9">
              <w:rPr>
                <w:rFonts w:asciiTheme="minorEastAsia" w:eastAsiaTheme="minorEastAsia" w:hAnsiTheme="minorEastAsia" w:hint="eastAsia"/>
                <w:sz w:val="21"/>
                <w:szCs w:val="21"/>
                <w:lang w:eastAsia="zh-CN"/>
              </w:rPr>
              <w:t>系（部）主任签名：                         日期：      年    月    日</w:t>
            </w:r>
          </w:p>
          <w:p w:rsidR="00D23707" w:rsidRPr="003F13B9" w:rsidRDefault="00D23707" w:rsidP="00061F27">
            <w:pPr>
              <w:snapToGrid w:val="0"/>
              <w:spacing w:after="0" w:line="0" w:lineRule="atLeast"/>
              <w:ind w:left="180"/>
              <w:rPr>
                <w:rFonts w:asciiTheme="minorEastAsia" w:eastAsiaTheme="minorEastAsia" w:hAnsiTheme="minorEastAsia"/>
                <w:sz w:val="21"/>
                <w:szCs w:val="21"/>
                <w:lang w:eastAsia="zh-CN"/>
              </w:rPr>
            </w:pPr>
          </w:p>
        </w:tc>
      </w:tr>
    </w:tbl>
    <w:p w:rsidR="003044FA" w:rsidRPr="003F13B9" w:rsidRDefault="00785779"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b/>
          <w:bCs/>
          <w:sz w:val="21"/>
          <w:szCs w:val="21"/>
          <w:lang w:eastAsia="zh-CN"/>
        </w:rPr>
        <w:t>注：</w:t>
      </w:r>
      <w:r w:rsidRPr="003F13B9">
        <w:rPr>
          <w:rFonts w:asciiTheme="minorEastAsia" w:eastAsiaTheme="minorEastAsia" w:hAnsiTheme="minorEastAsia" w:hint="eastAsia"/>
          <w:b/>
          <w:bCs/>
          <w:sz w:val="21"/>
          <w:szCs w:val="21"/>
          <w:lang w:eastAsia="zh-CN"/>
        </w:rPr>
        <w:t>1、课程</w:t>
      </w:r>
      <w:r w:rsidRPr="003F13B9">
        <w:rPr>
          <w:rFonts w:asciiTheme="minorEastAsia" w:eastAsiaTheme="minorEastAsia" w:hAnsiTheme="minorEastAsia" w:hint="eastAsia"/>
          <w:b/>
          <w:sz w:val="21"/>
          <w:szCs w:val="21"/>
          <w:lang w:eastAsia="zh-CN"/>
        </w:rPr>
        <w:t>教学目标：请精炼概括3-5条目标，并注明每条目标所要求的学习目标层次</w:t>
      </w:r>
      <w:r w:rsidR="00E53E23" w:rsidRPr="003F13B9">
        <w:rPr>
          <w:rFonts w:asciiTheme="minorEastAsia" w:eastAsiaTheme="minorEastAsia" w:hAnsiTheme="minorEastAsia" w:hint="eastAsia"/>
          <w:b/>
          <w:sz w:val="21"/>
          <w:szCs w:val="21"/>
          <w:lang w:eastAsia="zh-CN"/>
        </w:rPr>
        <w:t>（理解、运用、分析、综合和评价）</w:t>
      </w:r>
      <w:r w:rsidRPr="003F13B9">
        <w:rPr>
          <w:rFonts w:asciiTheme="minorEastAsia" w:eastAsiaTheme="minorEastAsia" w:hAnsiTheme="minorEastAsia" w:hint="eastAsia"/>
          <w:b/>
          <w:sz w:val="21"/>
          <w:szCs w:val="21"/>
          <w:lang w:eastAsia="zh-CN"/>
        </w:rPr>
        <w:t>。本课程教学目标须与授课对象的专业培养目标有一定的对应关系</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2、学生核心能力即毕业要求</w:t>
      </w:r>
      <w:r w:rsidR="00C76FA2" w:rsidRPr="003F13B9">
        <w:rPr>
          <w:rFonts w:asciiTheme="minorEastAsia" w:eastAsiaTheme="minorEastAsia" w:hAnsiTheme="minorEastAsia" w:hint="eastAsia"/>
          <w:b/>
          <w:sz w:val="21"/>
          <w:szCs w:val="21"/>
          <w:lang w:eastAsia="zh-CN"/>
        </w:rPr>
        <w:t>或培养要求</w:t>
      </w:r>
      <w:r w:rsidRPr="003F13B9">
        <w:rPr>
          <w:rFonts w:asciiTheme="minorEastAsia" w:eastAsiaTheme="minorEastAsia" w:hAnsiTheme="minorEastAsia" w:hint="eastAsia"/>
          <w:b/>
          <w:sz w:val="21"/>
          <w:szCs w:val="21"/>
          <w:lang w:eastAsia="zh-CN"/>
        </w:rPr>
        <w:t>，请</w:t>
      </w:r>
      <w:r w:rsidR="000E0AE8" w:rsidRPr="003F13B9">
        <w:rPr>
          <w:rFonts w:asciiTheme="minorEastAsia" w:eastAsiaTheme="minorEastAsia" w:hAnsiTheme="minorEastAsia" w:hint="eastAsia"/>
          <w:b/>
          <w:sz w:val="21"/>
          <w:szCs w:val="21"/>
          <w:lang w:eastAsia="zh-CN"/>
        </w:rPr>
        <w:t>任课教师</w:t>
      </w:r>
      <w:r w:rsidRPr="003F13B9">
        <w:rPr>
          <w:rFonts w:asciiTheme="minorEastAsia" w:eastAsiaTheme="minorEastAsia" w:hAnsiTheme="minorEastAsia" w:hint="eastAsia"/>
          <w:b/>
          <w:sz w:val="21"/>
          <w:szCs w:val="21"/>
          <w:lang w:eastAsia="zh-CN"/>
        </w:rPr>
        <w:t>从授课对象人才培养方案中对应部分复制</w:t>
      </w:r>
      <w:r w:rsidR="000E0AE8" w:rsidRPr="003F13B9">
        <w:rPr>
          <w:rFonts w:asciiTheme="minorEastAsia" w:eastAsiaTheme="minorEastAsia" w:hAnsiTheme="minorEastAsia" w:hint="eastAsia"/>
          <w:b/>
          <w:sz w:val="21"/>
          <w:szCs w:val="21"/>
          <w:lang w:eastAsia="zh-CN"/>
        </w:rPr>
        <w:t>（</w:t>
      </w:r>
      <w:r w:rsidR="000E0AE8" w:rsidRPr="003F13B9">
        <w:rPr>
          <w:rFonts w:asciiTheme="minorEastAsia" w:eastAsiaTheme="minorEastAsia" w:hAnsiTheme="minorEastAsia"/>
          <w:b/>
          <w:sz w:val="21"/>
          <w:szCs w:val="21"/>
          <w:lang w:eastAsia="zh-CN"/>
        </w:rPr>
        <w:t>http://jwc.dgut.edu.cn/</w:t>
      </w:r>
      <w:r w:rsidR="000E0AE8" w:rsidRPr="003F13B9">
        <w:rPr>
          <w:rFonts w:asciiTheme="minorEastAsia" w:eastAsiaTheme="minorEastAsia" w:hAnsiTheme="minorEastAsia" w:hint="eastAsia"/>
          <w:b/>
          <w:sz w:val="21"/>
          <w:szCs w:val="21"/>
          <w:lang w:eastAsia="zh-CN"/>
        </w:rPr>
        <w:t>）</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3、教学方式可选：课堂讲授/</w:t>
      </w:r>
      <w:r w:rsidR="0065651C" w:rsidRPr="003F13B9">
        <w:rPr>
          <w:rFonts w:asciiTheme="minorEastAsia" w:eastAsiaTheme="minorEastAsia" w:hAnsiTheme="minorEastAsia" w:hint="eastAsia"/>
          <w:b/>
          <w:sz w:val="21"/>
          <w:szCs w:val="21"/>
          <w:lang w:eastAsia="zh-CN"/>
        </w:rPr>
        <w:t>小组</w:t>
      </w:r>
      <w:r w:rsidRPr="003F13B9">
        <w:rPr>
          <w:rFonts w:asciiTheme="minorEastAsia" w:eastAsiaTheme="minorEastAsia" w:hAnsiTheme="minorEastAsia" w:hint="eastAsia"/>
          <w:b/>
          <w:sz w:val="21"/>
          <w:szCs w:val="21"/>
          <w:lang w:eastAsia="zh-CN"/>
        </w:rPr>
        <w:t>讨论/实验</w:t>
      </w:r>
      <w:r w:rsidR="0065651C"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实训</w:t>
      </w:r>
    </w:p>
    <w:p w:rsidR="00785779" w:rsidRPr="003F13B9" w:rsidRDefault="00785779" w:rsidP="00061F27">
      <w:pPr>
        <w:spacing w:line="360" w:lineRule="exact"/>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w:t>
      </w:r>
      <w:r w:rsidR="0065651C" w:rsidRPr="003F13B9">
        <w:rPr>
          <w:rFonts w:asciiTheme="minorEastAsia" w:eastAsiaTheme="minorEastAsia" w:hAnsiTheme="minorEastAsia" w:hint="eastAsia"/>
          <w:b/>
          <w:sz w:val="21"/>
          <w:szCs w:val="21"/>
          <w:lang w:eastAsia="zh-CN"/>
        </w:rPr>
        <w:t>4</w:t>
      </w:r>
      <w:r w:rsidRPr="003F13B9">
        <w:rPr>
          <w:rFonts w:asciiTheme="minorEastAsia" w:eastAsiaTheme="minorEastAsia" w:hAnsiTheme="minorEastAsia" w:hint="eastAsia"/>
          <w:b/>
          <w:sz w:val="21"/>
          <w:szCs w:val="21"/>
          <w:lang w:eastAsia="zh-CN"/>
        </w:rPr>
        <w:t>、若课程无理论教学环节或无实践教学环节，可将相应的教学进度表删掉。</w:t>
      </w:r>
    </w:p>
    <w:sectPr w:rsidR="00785779" w:rsidRPr="003F13B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275" w:rsidRDefault="00077275" w:rsidP="00896971">
      <w:pPr>
        <w:spacing w:after="0"/>
      </w:pPr>
      <w:r>
        <w:separator/>
      </w:r>
    </w:p>
  </w:endnote>
  <w:endnote w:type="continuationSeparator" w:id="1">
    <w:p w:rsidR="00077275" w:rsidRDefault="00077275"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275" w:rsidRDefault="00077275" w:rsidP="00896971">
      <w:pPr>
        <w:spacing w:after="0"/>
      </w:pPr>
      <w:r>
        <w:separator/>
      </w:r>
    </w:p>
  </w:footnote>
  <w:footnote w:type="continuationSeparator" w:id="1">
    <w:p w:rsidR="00077275" w:rsidRDefault="00077275"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25CC"/>
    <w:rsid w:val="0006698D"/>
    <w:rsid w:val="00077275"/>
    <w:rsid w:val="000871C7"/>
    <w:rsid w:val="00087B74"/>
    <w:rsid w:val="000B626E"/>
    <w:rsid w:val="000C2D4A"/>
    <w:rsid w:val="000D1283"/>
    <w:rsid w:val="000E0AE8"/>
    <w:rsid w:val="000F7B84"/>
    <w:rsid w:val="00122726"/>
    <w:rsid w:val="0013071B"/>
    <w:rsid w:val="00150BEF"/>
    <w:rsid w:val="00155E5A"/>
    <w:rsid w:val="00171228"/>
    <w:rsid w:val="0018136C"/>
    <w:rsid w:val="001B31E9"/>
    <w:rsid w:val="001C5B3F"/>
    <w:rsid w:val="001D28E8"/>
    <w:rsid w:val="001E58B2"/>
    <w:rsid w:val="001F20BC"/>
    <w:rsid w:val="002111AE"/>
    <w:rsid w:val="00227119"/>
    <w:rsid w:val="0026746C"/>
    <w:rsid w:val="002A035C"/>
    <w:rsid w:val="002E27E1"/>
    <w:rsid w:val="002E6EFD"/>
    <w:rsid w:val="002F2CDB"/>
    <w:rsid w:val="003044FA"/>
    <w:rsid w:val="0035081C"/>
    <w:rsid w:val="00360BD3"/>
    <w:rsid w:val="0037561C"/>
    <w:rsid w:val="003A0EA2"/>
    <w:rsid w:val="003C66D8"/>
    <w:rsid w:val="003E66A6"/>
    <w:rsid w:val="003F13B9"/>
    <w:rsid w:val="00414FC8"/>
    <w:rsid w:val="00421345"/>
    <w:rsid w:val="00457E42"/>
    <w:rsid w:val="004B3994"/>
    <w:rsid w:val="004D29DE"/>
    <w:rsid w:val="004E0481"/>
    <w:rsid w:val="004E7804"/>
    <w:rsid w:val="004F08AC"/>
    <w:rsid w:val="005639AB"/>
    <w:rsid w:val="0058093A"/>
    <w:rsid w:val="005911D3"/>
    <w:rsid w:val="005A0400"/>
    <w:rsid w:val="005F174F"/>
    <w:rsid w:val="0063410F"/>
    <w:rsid w:val="00646F76"/>
    <w:rsid w:val="0065651C"/>
    <w:rsid w:val="00665104"/>
    <w:rsid w:val="006A2467"/>
    <w:rsid w:val="00717BF1"/>
    <w:rsid w:val="00735FDE"/>
    <w:rsid w:val="00770F0D"/>
    <w:rsid w:val="00776841"/>
    <w:rsid w:val="00776AF2"/>
    <w:rsid w:val="00785779"/>
    <w:rsid w:val="007902E1"/>
    <w:rsid w:val="007A154B"/>
    <w:rsid w:val="007D2925"/>
    <w:rsid w:val="007F24D0"/>
    <w:rsid w:val="008147FF"/>
    <w:rsid w:val="00815F78"/>
    <w:rsid w:val="00817EA2"/>
    <w:rsid w:val="00831CA1"/>
    <w:rsid w:val="008512DF"/>
    <w:rsid w:val="00855020"/>
    <w:rsid w:val="00885EED"/>
    <w:rsid w:val="00892ADC"/>
    <w:rsid w:val="00896971"/>
    <w:rsid w:val="008A50B1"/>
    <w:rsid w:val="008D2CDA"/>
    <w:rsid w:val="008F6642"/>
    <w:rsid w:val="008F7E40"/>
    <w:rsid w:val="00907DD6"/>
    <w:rsid w:val="0091406B"/>
    <w:rsid w:val="00917C66"/>
    <w:rsid w:val="009349EE"/>
    <w:rsid w:val="009A2B5C"/>
    <w:rsid w:val="009B3EAE"/>
    <w:rsid w:val="009B4CB4"/>
    <w:rsid w:val="009C3354"/>
    <w:rsid w:val="009D3079"/>
    <w:rsid w:val="009D3649"/>
    <w:rsid w:val="00A753CC"/>
    <w:rsid w:val="00A84D68"/>
    <w:rsid w:val="00A85774"/>
    <w:rsid w:val="00AA199F"/>
    <w:rsid w:val="00AB00C2"/>
    <w:rsid w:val="00AD6D79"/>
    <w:rsid w:val="00AE48DD"/>
    <w:rsid w:val="00B066DA"/>
    <w:rsid w:val="00B41AEE"/>
    <w:rsid w:val="00B76F21"/>
    <w:rsid w:val="00B8377B"/>
    <w:rsid w:val="00BB35F5"/>
    <w:rsid w:val="00BE6CA1"/>
    <w:rsid w:val="00C41D05"/>
    <w:rsid w:val="00C705DD"/>
    <w:rsid w:val="00C76FA2"/>
    <w:rsid w:val="00C86BAB"/>
    <w:rsid w:val="00CA1AB8"/>
    <w:rsid w:val="00CC4A46"/>
    <w:rsid w:val="00CD2F8F"/>
    <w:rsid w:val="00D10171"/>
    <w:rsid w:val="00D23707"/>
    <w:rsid w:val="00D45246"/>
    <w:rsid w:val="00D602DE"/>
    <w:rsid w:val="00D62B41"/>
    <w:rsid w:val="00D85BDB"/>
    <w:rsid w:val="00D86C14"/>
    <w:rsid w:val="00D94B76"/>
    <w:rsid w:val="00DA23F2"/>
    <w:rsid w:val="00DB337D"/>
    <w:rsid w:val="00DB45CF"/>
    <w:rsid w:val="00DB5724"/>
    <w:rsid w:val="00DF5C03"/>
    <w:rsid w:val="00DF79E9"/>
    <w:rsid w:val="00E0505F"/>
    <w:rsid w:val="00E413E8"/>
    <w:rsid w:val="00E53E23"/>
    <w:rsid w:val="00E91BB8"/>
    <w:rsid w:val="00EA4DA3"/>
    <w:rsid w:val="00EB2DA0"/>
    <w:rsid w:val="00EC2295"/>
    <w:rsid w:val="00ED3FCA"/>
    <w:rsid w:val="00F31667"/>
    <w:rsid w:val="00F617C2"/>
    <w:rsid w:val="00F96D96"/>
    <w:rsid w:val="00FC51CC"/>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B76F21"/>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B76F21"/>
    <w:rPr>
      <w:rFonts w:ascii="宋体" w:hAnsi="宋体"/>
      <w:kern w:val="2"/>
      <w:sz w:val="21"/>
      <w:szCs w:val="24"/>
    </w:rPr>
  </w:style>
  <w:style w:type="paragraph" w:styleId="a9">
    <w:name w:val="Normal (Web)"/>
    <w:basedOn w:val="a"/>
    <w:rsid w:val="00B76F21"/>
    <w:pPr>
      <w:spacing w:before="100" w:beforeAutospacing="1" w:after="100" w:afterAutospacing="1"/>
      <w:jc w:val="left"/>
    </w:pPr>
    <w:rPr>
      <w:rFonts w:ascii="宋体" w:eastAsia="宋体" w:hAnsi="宋体" w:cs="宋体"/>
      <w:color w:val="00000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BAB20A-B02F-4500-9B17-AF4A2BAD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406</Words>
  <Characters>2315</Characters>
  <Application>Microsoft Office Word</Application>
  <DocSecurity>0</DocSecurity>
  <Lines>19</Lines>
  <Paragraphs>5</Paragraphs>
  <ScaleCrop>false</ScaleCrop>
  <Company>Microsoft</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45</cp:revision>
  <cp:lastPrinted>2017-01-05T16:24:00Z</cp:lastPrinted>
  <dcterms:created xsi:type="dcterms:W3CDTF">2017-09-01T07:23:00Z</dcterms:created>
  <dcterms:modified xsi:type="dcterms:W3CDTF">2017-09-22T09:03:00Z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