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7E1" w:rsidRPr="00171228" w:rsidRDefault="002E27E1" w:rsidP="00061F27">
      <w:pPr>
        <w:spacing w:after="0"/>
        <w:jc w:val="center"/>
        <w:rPr>
          <w:rFonts w:ascii="宋体" w:eastAsiaTheme="minorEastAsia" w:hAnsi="宋体"/>
          <w:b/>
          <w:sz w:val="32"/>
          <w:szCs w:val="32"/>
          <w:lang w:eastAsia="zh-CN"/>
        </w:rPr>
      </w:pPr>
      <w:bookmarkStart w:id="0" w:name="_GoBack"/>
      <w:bookmarkEnd w:id="0"/>
      <w:r w:rsidRPr="00271F37">
        <w:rPr>
          <w:rFonts w:ascii="宋体" w:hAnsi="宋体" w:hint="eastAsia"/>
          <w:b/>
          <w:sz w:val="32"/>
          <w:szCs w:val="32"/>
        </w:rPr>
        <w:t>《</w:t>
      </w:r>
      <w:proofErr w:type="spellStart"/>
      <w:r w:rsidR="00906DF0">
        <w:rPr>
          <w:rFonts w:ascii="宋体" w:hAnsi="宋体" w:hint="eastAsia"/>
          <w:b/>
          <w:sz w:val="32"/>
          <w:szCs w:val="32"/>
        </w:rPr>
        <w:t>人员素质测评</w:t>
      </w:r>
      <w:r w:rsidRPr="00271F37">
        <w:rPr>
          <w:rFonts w:ascii="宋体" w:hAnsi="宋体" w:hint="eastAsia"/>
          <w:b/>
          <w:sz w:val="32"/>
          <w:szCs w:val="32"/>
        </w:rPr>
        <w:t>》课程教学大纲</w:t>
      </w:r>
      <w:proofErr w:type="spellEnd"/>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341"/>
        <w:gridCol w:w="364"/>
        <w:gridCol w:w="620"/>
        <w:gridCol w:w="1521"/>
        <w:gridCol w:w="1648"/>
        <w:gridCol w:w="994"/>
        <w:gridCol w:w="600"/>
        <w:gridCol w:w="485"/>
        <w:gridCol w:w="1087"/>
      </w:tblGrid>
      <w:tr w:rsidR="002E27E1" w:rsidRPr="002E27E1" w:rsidTr="0058264E">
        <w:trPr>
          <w:trHeight w:val="340"/>
          <w:jc w:val="center"/>
        </w:trPr>
        <w:tc>
          <w:tcPr>
            <w:tcW w:w="4587"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00981793">
              <w:rPr>
                <w:rFonts w:ascii="宋体" w:eastAsia="宋体" w:hAnsi="宋体" w:hint="eastAsia"/>
                <w:b/>
                <w:sz w:val="21"/>
                <w:szCs w:val="21"/>
                <w:lang w:eastAsia="zh-CN"/>
              </w:rPr>
              <w:t xml:space="preserve"> 人员素质测评</w:t>
            </w:r>
          </w:p>
        </w:tc>
        <w:tc>
          <w:tcPr>
            <w:tcW w:w="4814"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981793">
              <w:rPr>
                <w:rFonts w:ascii="宋体" w:eastAsia="宋体" w:hAnsi="宋体" w:hint="eastAsia"/>
                <w:b/>
                <w:sz w:val="21"/>
                <w:szCs w:val="21"/>
                <w:lang w:eastAsia="zh-CN"/>
              </w:rPr>
              <w:t>必修</w:t>
            </w:r>
          </w:p>
        </w:tc>
      </w:tr>
      <w:tr w:rsidR="002E27E1" w:rsidRPr="002E27E1" w:rsidTr="00735FDE">
        <w:trPr>
          <w:trHeight w:val="340"/>
          <w:jc w:val="center"/>
        </w:trPr>
        <w:tc>
          <w:tcPr>
            <w:tcW w:w="9401" w:type="dxa"/>
            <w:gridSpan w:val="10"/>
            <w:vAlign w:val="center"/>
          </w:tcPr>
          <w:p w:rsidR="002E27E1" w:rsidRPr="00981793" w:rsidRDefault="002E27E1" w:rsidP="00981793">
            <w:pPr>
              <w:tabs>
                <w:tab w:val="left" w:pos="1440"/>
              </w:tabs>
              <w:spacing w:after="0" w:line="0" w:lineRule="atLeast"/>
              <w:outlineLvl w:val="0"/>
              <w:rPr>
                <w:rFonts w:ascii="宋体" w:eastAsiaTheme="minorEastAsia" w:hAnsi="宋体"/>
                <w:b/>
                <w:sz w:val="21"/>
                <w:szCs w:val="21"/>
                <w:lang w:eastAsia="zh-CN"/>
              </w:rPr>
            </w:pPr>
            <w:proofErr w:type="spellStart"/>
            <w:r w:rsidRPr="002E27E1">
              <w:rPr>
                <w:rFonts w:ascii="宋体" w:eastAsia="宋体" w:hAnsi="宋体" w:hint="eastAsia"/>
                <w:b/>
                <w:sz w:val="21"/>
                <w:szCs w:val="21"/>
              </w:rPr>
              <w:t>课程英文名称</w:t>
            </w:r>
            <w:proofErr w:type="spellEnd"/>
            <w:r w:rsidRPr="002E27E1">
              <w:rPr>
                <w:rFonts w:ascii="宋体" w:eastAsia="宋体" w:hAnsi="宋体" w:hint="eastAsia"/>
                <w:b/>
                <w:sz w:val="21"/>
                <w:szCs w:val="21"/>
              </w:rPr>
              <w:t>：</w:t>
            </w:r>
            <w:r w:rsidR="00981793">
              <w:rPr>
                <w:rFonts w:ascii="宋体" w:eastAsia="宋体" w:hAnsi="宋体" w:hint="eastAsia"/>
                <w:b/>
                <w:sz w:val="21"/>
                <w:szCs w:val="21"/>
                <w:lang w:eastAsia="zh-CN"/>
              </w:rPr>
              <w:t xml:space="preserve"> </w:t>
            </w:r>
            <w:r w:rsidR="00981793" w:rsidRPr="00981793">
              <w:rPr>
                <w:rFonts w:ascii="宋体" w:eastAsiaTheme="minorEastAsia" w:hAnsi="宋体"/>
                <w:b/>
                <w:szCs w:val="21"/>
                <w:lang w:eastAsia="zh-CN"/>
              </w:rPr>
              <w:t>Personnel Quality Evaluation</w:t>
            </w:r>
          </w:p>
        </w:tc>
      </w:tr>
      <w:tr w:rsidR="002E27E1" w:rsidRPr="002E27E1" w:rsidTr="0058264E">
        <w:trPr>
          <w:trHeight w:val="340"/>
          <w:jc w:val="center"/>
        </w:trPr>
        <w:tc>
          <w:tcPr>
            <w:tcW w:w="4587"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总学时/周学时/学分：</w:t>
            </w:r>
            <w:r w:rsidR="00981793">
              <w:rPr>
                <w:rFonts w:ascii="宋体" w:eastAsia="宋体" w:hAnsi="宋体" w:hint="eastAsia"/>
                <w:b/>
                <w:sz w:val="21"/>
                <w:szCs w:val="21"/>
                <w:lang w:eastAsia="zh-CN"/>
              </w:rPr>
              <w:t>36/2/2</w:t>
            </w:r>
          </w:p>
        </w:tc>
        <w:tc>
          <w:tcPr>
            <w:tcW w:w="4814"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981793">
              <w:rPr>
                <w:rFonts w:ascii="宋体" w:eastAsia="宋体" w:hAnsi="宋体" w:hint="eastAsia"/>
                <w:b/>
                <w:sz w:val="21"/>
                <w:szCs w:val="21"/>
                <w:lang w:eastAsia="zh-CN"/>
              </w:rPr>
              <w:t>8</w:t>
            </w:r>
          </w:p>
        </w:tc>
      </w:tr>
      <w:tr w:rsidR="002111AE" w:rsidRPr="002E27E1" w:rsidTr="00173269">
        <w:trPr>
          <w:trHeight w:val="340"/>
          <w:jc w:val="center"/>
        </w:trPr>
        <w:tc>
          <w:tcPr>
            <w:tcW w:w="9401" w:type="dxa"/>
            <w:gridSpan w:val="10"/>
            <w:vAlign w:val="center"/>
          </w:tcPr>
          <w:p w:rsidR="002111AE" w:rsidRPr="002E27E1" w:rsidRDefault="002111A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sidR="00981793" w:rsidRPr="00981793">
              <w:rPr>
                <w:rFonts w:ascii="宋体" w:eastAsia="宋体" w:hAnsi="宋体" w:hint="eastAsia"/>
                <w:b/>
                <w:sz w:val="21"/>
                <w:szCs w:val="21"/>
                <w:lang w:eastAsia="zh-CN"/>
              </w:rPr>
              <w:t>《普通心理学》、《管理统计学》</w:t>
            </w:r>
          </w:p>
        </w:tc>
      </w:tr>
      <w:tr w:rsidR="002E27E1" w:rsidRPr="002E27E1" w:rsidTr="0058264E">
        <w:trPr>
          <w:trHeight w:val="340"/>
          <w:jc w:val="center"/>
        </w:trPr>
        <w:tc>
          <w:tcPr>
            <w:tcW w:w="4587" w:type="dxa"/>
            <w:gridSpan w:val="5"/>
            <w:vAlign w:val="center"/>
          </w:tcPr>
          <w:p w:rsidR="002E27E1" w:rsidRPr="002E27E1" w:rsidRDefault="002E27E1" w:rsidP="00127CB4">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sidR="00DB6949" w:rsidRPr="00DB6949">
              <w:rPr>
                <w:rFonts w:ascii="宋体" w:eastAsia="宋体" w:hAnsi="宋体" w:hint="eastAsia"/>
                <w:b/>
                <w:sz w:val="21"/>
                <w:szCs w:val="21"/>
                <w:lang w:eastAsia="zh-CN"/>
              </w:rPr>
              <w:t>1-18周周二 1-</w:t>
            </w:r>
            <w:r w:rsidR="00DB6949">
              <w:rPr>
                <w:rFonts w:ascii="宋体" w:eastAsia="宋体" w:hAnsi="宋体" w:hint="eastAsia"/>
                <w:b/>
                <w:sz w:val="21"/>
                <w:szCs w:val="21"/>
                <w:lang w:eastAsia="zh-CN"/>
              </w:rPr>
              <w:t>2</w:t>
            </w:r>
            <w:r w:rsidR="00DB6949" w:rsidRPr="00DB6949">
              <w:rPr>
                <w:rFonts w:ascii="宋体" w:eastAsia="宋体" w:hAnsi="宋体" w:hint="eastAsia"/>
                <w:b/>
                <w:sz w:val="21"/>
                <w:szCs w:val="21"/>
                <w:lang w:eastAsia="zh-CN"/>
              </w:rPr>
              <w:t>节</w:t>
            </w:r>
            <w:r w:rsidR="00127CB4">
              <w:rPr>
                <w:rFonts w:ascii="宋体" w:eastAsia="宋体" w:hAnsi="宋体" w:hint="eastAsia"/>
                <w:b/>
                <w:sz w:val="21"/>
                <w:szCs w:val="21"/>
                <w:lang w:eastAsia="zh-CN"/>
              </w:rPr>
              <w:t>，</w:t>
            </w:r>
            <w:r w:rsidR="00DB6949">
              <w:rPr>
                <w:rFonts w:ascii="宋体" w:eastAsia="宋体" w:hAnsi="宋体" w:hint="eastAsia"/>
                <w:b/>
                <w:sz w:val="21"/>
                <w:szCs w:val="21"/>
                <w:lang w:eastAsia="zh-CN"/>
              </w:rPr>
              <w:t>3-4节</w:t>
            </w:r>
            <w:r w:rsidR="00DB6949" w:rsidRPr="002E27E1">
              <w:rPr>
                <w:rFonts w:ascii="宋体" w:eastAsia="宋体" w:hAnsi="宋体"/>
                <w:sz w:val="21"/>
                <w:szCs w:val="21"/>
                <w:lang w:eastAsia="zh-CN"/>
              </w:rPr>
              <w:t xml:space="preserve"> </w:t>
            </w:r>
          </w:p>
        </w:tc>
        <w:tc>
          <w:tcPr>
            <w:tcW w:w="4814"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proofErr w:type="spellStart"/>
            <w:r w:rsidRPr="002E27E1">
              <w:rPr>
                <w:rFonts w:ascii="宋体" w:eastAsia="宋体" w:hAnsi="宋体" w:hint="eastAsia"/>
                <w:b/>
                <w:sz w:val="21"/>
                <w:szCs w:val="21"/>
              </w:rPr>
              <w:t>授课地点</w:t>
            </w:r>
            <w:proofErr w:type="spellEnd"/>
            <w:r w:rsidRPr="002E27E1">
              <w:rPr>
                <w:rFonts w:ascii="宋体" w:eastAsia="宋体" w:hAnsi="宋体" w:hint="eastAsia"/>
                <w:b/>
                <w:sz w:val="21"/>
                <w:szCs w:val="21"/>
              </w:rPr>
              <w:t>：</w:t>
            </w:r>
            <w:proofErr w:type="gramStart"/>
            <w:r w:rsidR="00DB6949" w:rsidRPr="00DB6949">
              <w:rPr>
                <w:rFonts w:ascii="宋体" w:eastAsia="宋体" w:hAnsi="宋体" w:hint="eastAsia"/>
                <w:b/>
                <w:sz w:val="21"/>
                <w:szCs w:val="21"/>
                <w:lang w:eastAsia="zh-CN"/>
              </w:rPr>
              <w:t>莞</w:t>
            </w:r>
            <w:proofErr w:type="gramEnd"/>
            <w:r w:rsidR="00DB6949" w:rsidRPr="00DB6949">
              <w:rPr>
                <w:rFonts w:ascii="宋体" w:eastAsia="宋体" w:hAnsi="宋体" w:hint="eastAsia"/>
                <w:b/>
                <w:sz w:val="21"/>
                <w:szCs w:val="21"/>
                <w:lang w:eastAsia="zh-CN"/>
              </w:rPr>
              <w:t>城校区</w:t>
            </w:r>
            <w:r w:rsidR="00DB6949" w:rsidRPr="00DB6949">
              <w:rPr>
                <w:rFonts w:ascii="宋体" w:eastAsia="宋体" w:hAnsi="宋体"/>
                <w:b/>
                <w:sz w:val="21"/>
                <w:szCs w:val="21"/>
                <w:lang w:eastAsia="zh-CN"/>
              </w:rPr>
              <w:t>2-</w:t>
            </w:r>
            <w:r w:rsidR="00DB6949" w:rsidRPr="00DB6949">
              <w:rPr>
                <w:rFonts w:ascii="宋体" w:eastAsia="宋体" w:hAnsi="宋体" w:hint="eastAsia"/>
                <w:b/>
                <w:sz w:val="21"/>
                <w:szCs w:val="21"/>
                <w:lang w:eastAsia="zh-CN"/>
              </w:rPr>
              <w:t>21</w:t>
            </w:r>
            <w:r w:rsidR="00DB6949" w:rsidRPr="00DB6949">
              <w:rPr>
                <w:rFonts w:ascii="宋体" w:eastAsia="宋体" w:hAnsi="宋体"/>
                <w:b/>
                <w:sz w:val="21"/>
                <w:szCs w:val="21"/>
                <w:lang w:eastAsia="zh-CN"/>
              </w:rPr>
              <w:t>1</w:t>
            </w:r>
          </w:p>
        </w:tc>
      </w:tr>
      <w:tr w:rsidR="002E27E1" w:rsidRPr="002E27E1" w:rsidTr="00735FDE">
        <w:trPr>
          <w:trHeight w:val="340"/>
          <w:jc w:val="center"/>
        </w:trPr>
        <w:tc>
          <w:tcPr>
            <w:tcW w:w="9401" w:type="dxa"/>
            <w:gridSpan w:val="10"/>
            <w:vAlign w:val="center"/>
          </w:tcPr>
          <w:p w:rsidR="002E27E1" w:rsidRPr="002E27E1" w:rsidRDefault="002E27E1" w:rsidP="00127CB4">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 xml:space="preserve">授课对象： </w:t>
            </w:r>
            <w:r w:rsidR="00DB6949">
              <w:rPr>
                <w:rFonts w:ascii="宋体" w:eastAsia="宋体" w:hAnsi="宋体" w:hint="eastAsia"/>
                <w:b/>
                <w:sz w:val="21"/>
                <w:szCs w:val="21"/>
                <w:lang w:eastAsia="zh-CN"/>
              </w:rPr>
              <w:t>16人资3-4班</w:t>
            </w:r>
            <w:r w:rsidR="00127CB4">
              <w:rPr>
                <w:rFonts w:ascii="宋体" w:eastAsia="宋体" w:hAnsi="宋体" w:hint="eastAsia"/>
                <w:b/>
                <w:sz w:val="21"/>
                <w:szCs w:val="21"/>
                <w:lang w:eastAsia="zh-CN"/>
              </w:rPr>
              <w:t>，</w:t>
            </w:r>
            <w:r w:rsidR="00DB6949">
              <w:rPr>
                <w:rFonts w:ascii="宋体" w:eastAsia="宋体" w:hAnsi="宋体" w:hint="eastAsia"/>
                <w:b/>
                <w:sz w:val="21"/>
                <w:szCs w:val="21"/>
                <w:lang w:eastAsia="zh-CN"/>
              </w:rPr>
              <w:t>16人资1-2班</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rPr>
            </w:pPr>
            <w:proofErr w:type="spellStart"/>
            <w:r w:rsidRPr="002E27E1">
              <w:rPr>
                <w:rFonts w:ascii="宋体" w:eastAsia="宋体" w:hAnsi="宋体" w:hint="eastAsia"/>
                <w:b/>
                <w:sz w:val="21"/>
                <w:szCs w:val="21"/>
              </w:rPr>
              <w:t>开课院</w:t>
            </w:r>
            <w:proofErr w:type="spellEnd"/>
            <w:r w:rsidR="009A2B5C">
              <w:rPr>
                <w:rFonts w:ascii="宋体" w:eastAsia="宋体" w:hAnsi="宋体" w:hint="eastAsia"/>
                <w:b/>
                <w:sz w:val="21"/>
                <w:szCs w:val="21"/>
                <w:lang w:eastAsia="zh-CN"/>
              </w:rPr>
              <w:t>系</w:t>
            </w:r>
            <w:r w:rsidRPr="002E27E1">
              <w:rPr>
                <w:rFonts w:ascii="宋体" w:eastAsia="宋体" w:hAnsi="宋体" w:hint="eastAsia"/>
                <w:b/>
                <w:sz w:val="21"/>
                <w:szCs w:val="21"/>
              </w:rPr>
              <w:t>：</w:t>
            </w:r>
            <w:proofErr w:type="spellStart"/>
            <w:r w:rsidR="00DB6949">
              <w:rPr>
                <w:rFonts w:ascii="宋体" w:eastAsia="宋体" w:hAnsi="宋体" w:hint="eastAsia"/>
                <w:b/>
                <w:sz w:val="21"/>
                <w:szCs w:val="21"/>
              </w:rPr>
              <w:t>经管学院管理系</w:t>
            </w:r>
            <w:proofErr w:type="spellEnd"/>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DB6949">
              <w:rPr>
                <w:rFonts w:ascii="宋体" w:eastAsia="宋体" w:hAnsi="宋体" w:hint="eastAsia"/>
                <w:b/>
                <w:sz w:val="21"/>
                <w:szCs w:val="21"/>
                <w:lang w:eastAsia="zh-CN"/>
              </w:rPr>
              <w:t>龚志周/副教授</w:t>
            </w:r>
          </w:p>
        </w:tc>
      </w:tr>
      <w:tr w:rsidR="002E27E1" w:rsidRPr="002E27E1" w:rsidTr="0058264E">
        <w:trPr>
          <w:trHeight w:val="340"/>
          <w:jc w:val="center"/>
        </w:trPr>
        <w:tc>
          <w:tcPr>
            <w:tcW w:w="4587"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联系电话：</w:t>
            </w:r>
            <w:r w:rsidR="00DB6949">
              <w:rPr>
                <w:rFonts w:ascii="宋体" w:eastAsia="宋体" w:hAnsi="宋体" w:hint="eastAsia"/>
                <w:b/>
                <w:sz w:val="21"/>
                <w:szCs w:val="21"/>
                <w:lang w:eastAsia="zh-CN"/>
              </w:rPr>
              <w:t>13724467259</w:t>
            </w:r>
          </w:p>
        </w:tc>
        <w:tc>
          <w:tcPr>
            <w:tcW w:w="4814"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proofErr w:type="spellStart"/>
            <w:r w:rsidRPr="002E27E1">
              <w:rPr>
                <w:rFonts w:ascii="宋体" w:eastAsia="宋体" w:hAnsi="宋体" w:hint="eastAsia"/>
                <w:b/>
                <w:sz w:val="21"/>
                <w:szCs w:val="21"/>
              </w:rPr>
              <w:t>Email:</w:t>
            </w:r>
            <w:r w:rsidR="00DB6949">
              <w:rPr>
                <w:rFonts w:ascii="宋体" w:eastAsia="宋体" w:hAnsi="宋体" w:hint="eastAsia"/>
                <w:b/>
                <w:sz w:val="21"/>
                <w:szCs w:val="21"/>
              </w:rPr>
              <w:t>gongzz@dgut</w:t>
            </w:r>
            <w:r w:rsidR="00DB6949">
              <w:rPr>
                <w:rFonts w:ascii="宋体" w:eastAsia="宋体" w:hAnsi="宋体" w:hint="eastAsia"/>
                <w:b/>
                <w:sz w:val="21"/>
                <w:szCs w:val="21"/>
                <w:lang w:eastAsia="zh-CN"/>
              </w:rPr>
              <w:t>.edu.cn</w:t>
            </w:r>
            <w:proofErr w:type="spellEnd"/>
          </w:p>
        </w:tc>
      </w:tr>
      <w:tr w:rsidR="002E27E1" w:rsidRPr="002E27E1" w:rsidTr="00735FDE">
        <w:trPr>
          <w:trHeight w:val="340"/>
          <w:jc w:val="center"/>
        </w:trPr>
        <w:tc>
          <w:tcPr>
            <w:tcW w:w="9401" w:type="dxa"/>
            <w:gridSpan w:val="10"/>
            <w:vAlign w:val="center"/>
          </w:tcPr>
          <w:p w:rsidR="002E27E1" w:rsidRPr="002E27E1" w:rsidRDefault="002E27E1" w:rsidP="00DB6949">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DB6949" w:rsidRPr="00DB6949">
              <w:rPr>
                <w:rFonts w:ascii="宋体" w:eastAsia="宋体" w:hAnsi="宋体" w:hint="eastAsia"/>
                <w:b/>
                <w:sz w:val="21"/>
                <w:szCs w:val="21"/>
                <w:lang w:eastAsia="zh-CN"/>
              </w:rPr>
              <w:t>分为集体答疑与个别答疑的形式，集体答疑的时间为课前、课后</w:t>
            </w:r>
            <w:r w:rsidR="00DB6949">
              <w:rPr>
                <w:rFonts w:ascii="宋体" w:eastAsia="宋体" w:hAnsi="宋体" w:hint="eastAsia"/>
                <w:b/>
                <w:sz w:val="21"/>
                <w:szCs w:val="21"/>
                <w:lang w:eastAsia="zh-CN"/>
              </w:rPr>
              <w:t>；个别答疑时间为每周二14：00-17：00，</w:t>
            </w:r>
            <w:r w:rsidR="00DB6949" w:rsidRPr="00DB6949">
              <w:rPr>
                <w:rFonts w:ascii="宋体" w:eastAsia="宋体" w:hAnsi="宋体" w:hint="eastAsia"/>
                <w:b/>
                <w:sz w:val="21"/>
                <w:szCs w:val="21"/>
                <w:lang w:eastAsia="zh-CN"/>
              </w:rPr>
              <w:t>地点</w:t>
            </w:r>
            <w:proofErr w:type="gramStart"/>
            <w:r w:rsidR="00DB6949" w:rsidRPr="00DB6949">
              <w:rPr>
                <w:rFonts w:ascii="宋体" w:eastAsia="宋体" w:hAnsi="宋体" w:hint="eastAsia"/>
                <w:b/>
                <w:sz w:val="21"/>
                <w:szCs w:val="21"/>
                <w:lang w:eastAsia="zh-CN"/>
              </w:rPr>
              <w:t>莞</w:t>
            </w:r>
            <w:proofErr w:type="gramEnd"/>
            <w:r w:rsidR="00DB6949" w:rsidRPr="00DB6949">
              <w:rPr>
                <w:rFonts w:ascii="宋体" w:eastAsia="宋体" w:hAnsi="宋体" w:hint="eastAsia"/>
                <w:b/>
                <w:sz w:val="21"/>
                <w:szCs w:val="21"/>
                <w:lang w:eastAsia="zh-CN"/>
              </w:rPr>
              <w:t>城校区2310，主要通过</w:t>
            </w:r>
            <w:r w:rsidR="00DB6949">
              <w:rPr>
                <w:rFonts w:ascii="宋体" w:eastAsia="宋体" w:hAnsi="宋体" w:hint="eastAsia"/>
                <w:b/>
                <w:sz w:val="21"/>
                <w:szCs w:val="21"/>
                <w:lang w:eastAsia="zh-CN"/>
              </w:rPr>
              <w:t>面谈、</w:t>
            </w:r>
            <w:r w:rsidR="00DB6949" w:rsidRPr="00DB6949">
              <w:rPr>
                <w:rFonts w:ascii="宋体" w:eastAsia="宋体" w:hAnsi="宋体" w:hint="eastAsia"/>
                <w:b/>
                <w:sz w:val="21"/>
                <w:szCs w:val="21"/>
                <w:lang w:eastAsia="zh-CN"/>
              </w:rPr>
              <w:t>电子邮件、QQ、</w:t>
            </w:r>
            <w:proofErr w:type="gramStart"/>
            <w:r w:rsidR="00DB6949" w:rsidRPr="00DB6949">
              <w:rPr>
                <w:rFonts w:ascii="宋体" w:eastAsia="宋体" w:hAnsi="宋体" w:hint="eastAsia"/>
                <w:b/>
                <w:sz w:val="21"/>
                <w:szCs w:val="21"/>
                <w:lang w:eastAsia="zh-CN"/>
              </w:rPr>
              <w:t>微信</w:t>
            </w:r>
            <w:proofErr w:type="gramEnd"/>
            <w:r w:rsidR="00DB6949" w:rsidRPr="00DB6949">
              <w:rPr>
                <w:rFonts w:ascii="宋体" w:eastAsia="宋体" w:hAnsi="宋体" w:hint="eastAsia"/>
                <w:b/>
                <w:sz w:val="21"/>
                <w:szCs w:val="21"/>
                <w:lang w:eastAsia="zh-CN"/>
              </w:rPr>
              <w:t>等方式。</w:t>
            </w:r>
          </w:p>
        </w:tc>
      </w:tr>
      <w:tr w:rsidR="00735FDE" w:rsidRPr="00735FDE" w:rsidTr="00735FDE">
        <w:trPr>
          <w:trHeight w:val="340"/>
          <w:jc w:val="center"/>
        </w:trPr>
        <w:tc>
          <w:tcPr>
            <w:tcW w:w="9401" w:type="dxa"/>
            <w:gridSpan w:val="10"/>
            <w:vAlign w:val="center"/>
          </w:tcPr>
          <w:p w:rsidR="00735FDE" w:rsidRPr="002E27E1" w:rsidRDefault="00735FDE" w:rsidP="00587AFA">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w:t>
            </w:r>
            <w:r w:rsidR="00587AFA">
              <w:rPr>
                <w:rFonts w:ascii="宋体" w:eastAsia="宋体" w:hAnsi="宋体" w:hint="eastAsia"/>
                <w:b/>
                <w:sz w:val="21"/>
                <w:szCs w:val="21"/>
                <w:lang w:eastAsia="zh-CN"/>
              </w:rPr>
              <w:t xml:space="preserve"> </w:t>
            </w:r>
            <w:r w:rsidR="00587AFA" w:rsidRPr="00144C48">
              <w:rPr>
                <w:rFonts w:hint="eastAsia"/>
                <w:b/>
                <w:bCs/>
                <w:lang w:eastAsia="zh-CN"/>
              </w:rPr>
              <w:t>√</w:t>
            </w:r>
            <w:r w:rsidR="00587AFA" w:rsidRPr="00144C48">
              <w:rPr>
                <w:rFonts w:hint="eastAsia"/>
                <w:b/>
                <w:bCs/>
                <w:lang w:eastAsia="zh-CN"/>
              </w:rPr>
              <w:t xml:space="preserve"> </w:t>
            </w:r>
            <w:r w:rsidRPr="002E27E1">
              <w:rPr>
                <w:rFonts w:ascii="宋体" w:eastAsia="宋体" w:hAnsi="宋体" w:hint="eastAsia"/>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w:t>
            </w:r>
            <w:r w:rsidR="00587AFA" w:rsidRPr="00917040">
              <w:rPr>
                <w:rFonts w:ascii="宋体" w:eastAsia="宋体" w:hAnsi="宋体" w:hint="eastAsia"/>
                <w:bCs/>
                <w:sz w:val="21"/>
                <w:szCs w:val="21"/>
                <w:lang w:eastAsia="zh-CN"/>
              </w:rPr>
              <w:t>徐</w:t>
            </w:r>
            <w:proofErr w:type="gramStart"/>
            <w:r w:rsidR="00587AFA" w:rsidRPr="00917040">
              <w:rPr>
                <w:rFonts w:ascii="宋体" w:eastAsia="宋体" w:hAnsi="宋体" w:hint="eastAsia"/>
                <w:bCs/>
                <w:sz w:val="21"/>
                <w:szCs w:val="21"/>
                <w:lang w:eastAsia="zh-CN"/>
              </w:rPr>
              <w:t>世</w:t>
            </w:r>
            <w:proofErr w:type="gramEnd"/>
            <w:r w:rsidR="00587AFA" w:rsidRPr="00917040">
              <w:rPr>
                <w:rFonts w:ascii="宋体" w:eastAsia="宋体" w:hAnsi="宋体" w:hint="eastAsia"/>
                <w:bCs/>
                <w:sz w:val="21"/>
                <w:szCs w:val="21"/>
                <w:lang w:eastAsia="zh-CN"/>
              </w:rPr>
              <w:t>勇和李英武，人员素质测评。北京：中国人民大学出版社，2017。</w:t>
            </w:r>
          </w:p>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587AFA" w:rsidRPr="00917040" w:rsidRDefault="00587AFA" w:rsidP="00587AFA">
            <w:pPr>
              <w:tabs>
                <w:tab w:val="left" w:pos="1440"/>
              </w:tabs>
              <w:spacing w:after="0" w:line="0" w:lineRule="atLeast"/>
              <w:outlineLvl w:val="0"/>
              <w:rPr>
                <w:rFonts w:ascii="宋体" w:eastAsia="宋体" w:hAnsi="宋体"/>
                <w:bCs/>
                <w:sz w:val="21"/>
                <w:szCs w:val="21"/>
                <w:lang w:eastAsia="zh-CN"/>
              </w:rPr>
            </w:pPr>
            <w:r w:rsidRPr="00917040">
              <w:rPr>
                <w:rFonts w:ascii="宋体" w:eastAsia="宋体" w:hAnsi="宋体"/>
                <w:bCs/>
                <w:sz w:val="21"/>
                <w:szCs w:val="21"/>
                <w:lang w:eastAsia="zh-CN"/>
              </w:rPr>
              <w:t>1、</w:t>
            </w:r>
            <w:r w:rsidRPr="00917040">
              <w:rPr>
                <w:rFonts w:ascii="宋体" w:eastAsia="宋体" w:hAnsi="宋体" w:hint="eastAsia"/>
                <w:bCs/>
                <w:sz w:val="21"/>
                <w:szCs w:val="21"/>
                <w:lang w:eastAsia="zh-CN"/>
              </w:rPr>
              <w:t>张厚</w:t>
            </w:r>
            <w:proofErr w:type="gramStart"/>
            <w:r w:rsidRPr="00917040">
              <w:rPr>
                <w:rFonts w:ascii="宋体" w:eastAsia="宋体" w:hAnsi="宋体" w:hint="eastAsia"/>
                <w:bCs/>
                <w:sz w:val="21"/>
                <w:szCs w:val="21"/>
                <w:lang w:eastAsia="zh-CN"/>
              </w:rPr>
              <w:t>粲</w:t>
            </w:r>
            <w:proofErr w:type="gramEnd"/>
            <w:r w:rsidRPr="00917040">
              <w:rPr>
                <w:rFonts w:ascii="宋体" w:eastAsia="宋体" w:hAnsi="宋体" w:hint="eastAsia"/>
                <w:bCs/>
                <w:sz w:val="21"/>
                <w:szCs w:val="21"/>
                <w:lang w:eastAsia="zh-CN"/>
              </w:rPr>
              <w:t>和龚耀先，心理测量学。浙江：浙江教育出版社，2012。</w:t>
            </w:r>
          </w:p>
          <w:p w:rsidR="00587AFA" w:rsidRPr="00587AFA" w:rsidRDefault="00587AFA" w:rsidP="00587AFA">
            <w:pPr>
              <w:tabs>
                <w:tab w:val="left" w:pos="1440"/>
              </w:tabs>
              <w:spacing w:after="0" w:line="0" w:lineRule="atLeast"/>
              <w:outlineLvl w:val="0"/>
              <w:rPr>
                <w:rFonts w:ascii="宋体" w:eastAsia="宋体" w:hAnsi="宋体"/>
                <w:b/>
                <w:bCs/>
                <w:sz w:val="21"/>
                <w:szCs w:val="21"/>
                <w:lang w:eastAsia="zh-CN"/>
              </w:rPr>
            </w:pPr>
            <w:r w:rsidRPr="00917040">
              <w:rPr>
                <w:rFonts w:ascii="宋体" w:eastAsia="宋体" w:hAnsi="宋体" w:hint="eastAsia"/>
                <w:bCs/>
                <w:sz w:val="21"/>
                <w:szCs w:val="21"/>
                <w:lang w:eastAsia="zh-CN"/>
              </w:rPr>
              <w:t>2、</w:t>
            </w:r>
            <w:proofErr w:type="gramStart"/>
            <w:r w:rsidRPr="00917040">
              <w:rPr>
                <w:rFonts w:ascii="宋体" w:eastAsia="宋体" w:hAnsi="宋体" w:hint="eastAsia"/>
                <w:bCs/>
                <w:sz w:val="21"/>
                <w:szCs w:val="21"/>
                <w:lang w:eastAsia="zh-CN"/>
              </w:rPr>
              <w:t>彭</w:t>
            </w:r>
            <w:proofErr w:type="gramEnd"/>
            <w:r w:rsidRPr="00917040">
              <w:rPr>
                <w:rFonts w:ascii="宋体" w:eastAsia="宋体" w:hAnsi="宋体" w:hint="eastAsia"/>
                <w:bCs/>
                <w:sz w:val="21"/>
                <w:szCs w:val="21"/>
                <w:lang w:eastAsia="zh-CN"/>
              </w:rPr>
              <w:t>剑锋等，员工素质模型设计。北京：中国人民大学出版社，2003。</w:t>
            </w:r>
          </w:p>
        </w:tc>
      </w:tr>
      <w:tr w:rsidR="00735FDE" w:rsidRPr="002E27E1" w:rsidTr="00735FDE">
        <w:trPr>
          <w:trHeight w:val="340"/>
          <w:jc w:val="center"/>
        </w:trPr>
        <w:tc>
          <w:tcPr>
            <w:tcW w:w="9401" w:type="dxa"/>
            <w:gridSpan w:val="10"/>
            <w:vAlign w:val="center"/>
          </w:tcPr>
          <w:p w:rsidR="00587AFA" w:rsidRDefault="00735FDE" w:rsidP="00587AFA">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735FDE" w:rsidRPr="00E5213A" w:rsidRDefault="00587AFA" w:rsidP="00E5213A">
            <w:pPr>
              <w:tabs>
                <w:tab w:val="left" w:pos="1440"/>
              </w:tabs>
              <w:spacing w:after="0" w:line="0" w:lineRule="atLeast"/>
              <w:ind w:firstLineChars="200" w:firstLine="420"/>
              <w:outlineLvl w:val="0"/>
              <w:rPr>
                <w:rFonts w:ascii="宋体" w:eastAsia="宋体" w:hAnsi="宋体"/>
                <w:sz w:val="21"/>
                <w:szCs w:val="21"/>
                <w:lang w:eastAsia="zh-CN"/>
              </w:rPr>
            </w:pPr>
            <w:r w:rsidRPr="00E5213A">
              <w:rPr>
                <w:rFonts w:ascii="宋体" w:eastAsia="宋体" w:hAnsi="宋体" w:hint="eastAsia"/>
                <w:sz w:val="21"/>
                <w:szCs w:val="21"/>
                <w:lang w:eastAsia="zh-CN"/>
              </w:rPr>
              <w:t>本课程为管理系人力资源管理专业核心必修课程，主要介绍了人员测评的基本思想、基本假设、素质模型和测量理论等基本原理，以及心理测验、面试、无领导小组讨论、公文</w:t>
            </w:r>
            <w:proofErr w:type="gramStart"/>
            <w:r w:rsidRPr="00E5213A">
              <w:rPr>
                <w:rFonts w:ascii="宋体" w:eastAsia="宋体" w:hAnsi="宋体" w:hint="eastAsia"/>
                <w:sz w:val="21"/>
                <w:szCs w:val="21"/>
                <w:lang w:eastAsia="zh-CN"/>
              </w:rPr>
              <w:t>筐</w:t>
            </w:r>
            <w:proofErr w:type="gramEnd"/>
            <w:r w:rsidRPr="00E5213A">
              <w:rPr>
                <w:rFonts w:ascii="宋体" w:eastAsia="宋体" w:hAnsi="宋体" w:hint="eastAsia"/>
                <w:sz w:val="21"/>
                <w:szCs w:val="21"/>
                <w:lang w:eastAsia="zh-CN"/>
              </w:rPr>
              <w:t>测验等常见人员测评方法。本课程重点解决如何通过对个体在特定情境下外显行为的了解与分析，把握其内在素质特征的问题，是现代人力资源开发与管理的科学基础，为各类组织选拔人才、配置人员、开发人力资源等实务工作提供人员测评方法与技术支持。</w:t>
            </w:r>
          </w:p>
        </w:tc>
      </w:tr>
      <w:tr w:rsidR="00735FDE" w:rsidRPr="00917C66" w:rsidTr="0058264E">
        <w:trPr>
          <w:trHeight w:val="2920"/>
          <w:jc w:val="center"/>
        </w:trPr>
        <w:tc>
          <w:tcPr>
            <w:tcW w:w="6235" w:type="dxa"/>
            <w:gridSpan w:val="6"/>
          </w:tcPr>
          <w:p w:rsidR="00735FDE" w:rsidRPr="00917C66" w:rsidRDefault="00917C66" w:rsidP="00061F27">
            <w:pPr>
              <w:tabs>
                <w:tab w:val="left" w:pos="1440"/>
              </w:tabs>
              <w:spacing w:after="0" w:line="0" w:lineRule="atLeast"/>
              <w:ind w:firstLineChars="200" w:firstLine="422"/>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587AFA" w:rsidRPr="00E5213A" w:rsidRDefault="00587AFA" w:rsidP="00E5213A">
            <w:pPr>
              <w:tabs>
                <w:tab w:val="left" w:pos="1440"/>
              </w:tabs>
              <w:spacing w:after="0" w:line="0" w:lineRule="atLeast"/>
              <w:ind w:firstLineChars="200" w:firstLine="420"/>
              <w:outlineLvl w:val="0"/>
              <w:rPr>
                <w:rFonts w:ascii="宋体" w:eastAsia="宋体" w:hAnsi="宋体"/>
                <w:sz w:val="21"/>
                <w:szCs w:val="21"/>
                <w:lang w:eastAsia="zh-CN"/>
              </w:rPr>
            </w:pPr>
            <w:r w:rsidRPr="00E5213A">
              <w:rPr>
                <w:rFonts w:ascii="宋体" w:eastAsia="宋体" w:hAnsi="宋体" w:hint="eastAsia"/>
                <w:sz w:val="21"/>
                <w:szCs w:val="21"/>
                <w:lang w:eastAsia="zh-CN"/>
              </w:rPr>
              <w:t>1．</w:t>
            </w:r>
            <w:r w:rsidR="00F76572" w:rsidRPr="00E5213A">
              <w:rPr>
                <w:rFonts w:ascii="宋体" w:eastAsia="宋体" w:hAnsi="宋体" w:hint="eastAsia"/>
                <w:sz w:val="21"/>
                <w:szCs w:val="21"/>
                <w:lang w:eastAsia="zh-CN"/>
              </w:rPr>
              <w:t>理解：</w:t>
            </w:r>
            <w:r w:rsidRPr="00E5213A">
              <w:rPr>
                <w:rFonts w:ascii="宋体" w:eastAsia="宋体" w:hAnsi="宋体" w:hint="eastAsia"/>
                <w:sz w:val="21"/>
                <w:szCs w:val="21"/>
                <w:lang w:eastAsia="zh-CN"/>
              </w:rPr>
              <w:t>通过本课程的学习，使学生了解人才测评应用领域中的最佳实践；</w:t>
            </w:r>
          </w:p>
          <w:p w:rsidR="00587AFA" w:rsidRPr="00E5213A" w:rsidRDefault="00587AFA" w:rsidP="00E5213A">
            <w:pPr>
              <w:tabs>
                <w:tab w:val="left" w:pos="1440"/>
              </w:tabs>
              <w:spacing w:after="0" w:line="0" w:lineRule="atLeast"/>
              <w:ind w:firstLineChars="200" w:firstLine="420"/>
              <w:outlineLvl w:val="0"/>
              <w:rPr>
                <w:rFonts w:ascii="宋体" w:eastAsia="宋体" w:hAnsi="宋体"/>
                <w:sz w:val="21"/>
                <w:szCs w:val="21"/>
                <w:lang w:eastAsia="zh-CN"/>
              </w:rPr>
            </w:pPr>
            <w:r w:rsidRPr="00E5213A">
              <w:rPr>
                <w:rFonts w:ascii="宋体" w:eastAsia="宋体" w:hAnsi="宋体" w:hint="eastAsia"/>
                <w:sz w:val="21"/>
                <w:szCs w:val="21"/>
                <w:lang w:eastAsia="zh-CN"/>
              </w:rPr>
              <w:t>2.</w:t>
            </w:r>
            <w:r w:rsidR="00F76572" w:rsidRPr="00E5213A">
              <w:rPr>
                <w:rFonts w:ascii="宋体" w:eastAsia="宋体" w:hAnsi="宋体" w:hint="eastAsia"/>
                <w:sz w:val="21"/>
                <w:szCs w:val="21"/>
                <w:lang w:eastAsia="zh-CN"/>
              </w:rPr>
              <w:t>运用：</w:t>
            </w:r>
            <w:r w:rsidRPr="00E5213A">
              <w:rPr>
                <w:rFonts w:ascii="宋体" w:eastAsia="宋体" w:hAnsi="宋体" w:hint="eastAsia"/>
                <w:sz w:val="21"/>
                <w:szCs w:val="21"/>
                <w:lang w:eastAsia="zh-CN"/>
              </w:rPr>
              <w:t>掌握人才测评的相关前沿理论、基本方法及技能；</w:t>
            </w:r>
          </w:p>
          <w:p w:rsidR="00587AFA" w:rsidRPr="00E5213A" w:rsidRDefault="00587AFA" w:rsidP="00E5213A">
            <w:pPr>
              <w:tabs>
                <w:tab w:val="left" w:pos="1440"/>
              </w:tabs>
              <w:spacing w:after="0" w:line="0" w:lineRule="atLeast"/>
              <w:ind w:firstLineChars="200" w:firstLine="420"/>
              <w:outlineLvl w:val="0"/>
              <w:rPr>
                <w:rFonts w:ascii="宋体" w:eastAsia="宋体" w:hAnsi="宋体"/>
                <w:sz w:val="21"/>
                <w:szCs w:val="21"/>
                <w:lang w:eastAsia="zh-CN"/>
              </w:rPr>
            </w:pPr>
            <w:r w:rsidRPr="00E5213A">
              <w:rPr>
                <w:rFonts w:ascii="宋体" w:eastAsia="宋体" w:hAnsi="宋体" w:hint="eastAsia"/>
                <w:sz w:val="21"/>
                <w:szCs w:val="21"/>
                <w:lang w:eastAsia="zh-CN"/>
              </w:rPr>
              <w:t>3.</w:t>
            </w:r>
            <w:r w:rsidR="00F76572" w:rsidRPr="00E5213A">
              <w:rPr>
                <w:rFonts w:ascii="宋体" w:eastAsia="宋体" w:hAnsi="宋体" w:hint="eastAsia"/>
                <w:sz w:val="21"/>
                <w:szCs w:val="21"/>
                <w:lang w:eastAsia="zh-CN"/>
              </w:rPr>
              <w:t>分析：</w:t>
            </w:r>
            <w:r w:rsidRPr="00E5213A">
              <w:rPr>
                <w:rFonts w:ascii="宋体" w:eastAsia="宋体" w:hAnsi="宋体" w:hint="eastAsia"/>
                <w:sz w:val="21"/>
                <w:szCs w:val="21"/>
                <w:lang w:eastAsia="zh-CN"/>
              </w:rPr>
              <w:t>通过本课程的学习，使学生能根据测评的目的和岗位的差异，有效选择测评的维度；</w:t>
            </w:r>
          </w:p>
          <w:p w:rsidR="00587AFA" w:rsidRPr="00E5213A" w:rsidRDefault="00587AFA" w:rsidP="00E5213A">
            <w:pPr>
              <w:tabs>
                <w:tab w:val="left" w:pos="1440"/>
              </w:tabs>
              <w:spacing w:after="0" w:line="0" w:lineRule="atLeast"/>
              <w:ind w:firstLineChars="200" w:firstLine="420"/>
              <w:outlineLvl w:val="0"/>
              <w:rPr>
                <w:rFonts w:ascii="宋体" w:eastAsia="宋体" w:hAnsi="宋体"/>
                <w:sz w:val="21"/>
                <w:szCs w:val="21"/>
                <w:lang w:eastAsia="zh-CN"/>
              </w:rPr>
            </w:pPr>
            <w:r w:rsidRPr="00E5213A">
              <w:rPr>
                <w:rFonts w:ascii="宋体" w:eastAsia="宋体" w:hAnsi="宋体" w:hint="eastAsia"/>
                <w:sz w:val="21"/>
                <w:szCs w:val="21"/>
                <w:lang w:eastAsia="zh-CN"/>
              </w:rPr>
              <w:t>4.</w:t>
            </w:r>
            <w:r w:rsidR="00F76572" w:rsidRPr="00E5213A">
              <w:rPr>
                <w:rFonts w:ascii="宋体" w:eastAsia="宋体" w:hAnsi="宋体" w:hint="eastAsia"/>
                <w:sz w:val="21"/>
                <w:szCs w:val="21"/>
                <w:lang w:eastAsia="zh-CN"/>
              </w:rPr>
              <w:t>综合：</w:t>
            </w:r>
            <w:r w:rsidRPr="00E5213A">
              <w:rPr>
                <w:rFonts w:ascii="宋体" w:eastAsia="宋体" w:hAnsi="宋体" w:hint="eastAsia"/>
                <w:sz w:val="21"/>
                <w:szCs w:val="21"/>
                <w:lang w:eastAsia="zh-CN"/>
              </w:rPr>
              <w:t>能针对特定的测评维度，合理选择或开发基本的测评工具；</w:t>
            </w:r>
          </w:p>
          <w:p w:rsidR="00735FDE" w:rsidRPr="00917C66" w:rsidRDefault="00587AFA" w:rsidP="00E5213A">
            <w:pPr>
              <w:tabs>
                <w:tab w:val="left" w:pos="1440"/>
              </w:tabs>
              <w:spacing w:after="0" w:line="0" w:lineRule="atLeast"/>
              <w:ind w:firstLineChars="200" w:firstLine="420"/>
              <w:outlineLvl w:val="0"/>
              <w:rPr>
                <w:rFonts w:ascii="宋体" w:eastAsia="宋体" w:hAnsi="宋体"/>
                <w:b/>
                <w:sz w:val="21"/>
                <w:szCs w:val="21"/>
                <w:lang w:eastAsia="zh-CN"/>
              </w:rPr>
            </w:pPr>
            <w:r w:rsidRPr="00E5213A">
              <w:rPr>
                <w:rFonts w:ascii="宋体" w:eastAsia="宋体" w:hAnsi="宋体" w:hint="eastAsia"/>
                <w:sz w:val="21"/>
                <w:szCs w:val="21"/>
                <w:lang w:eastAsia="zh-CN"/>
              </w:rPr>
              <w:t>5.</w:t>
            </w:r>
            <w:r w:rsidR="00F76572" w:rsidRPr="00E5213A">
              <w:rPr>
                <w:rFonts w:ascii="宋体" w:eastAsia="宋体" w:hAnsi="宋体" w:hint="eastAsia"/>
                <w:sz w:val="21"/>
                <w:szCs w:val="21"/>
                <w:lang w:eastAsia="zh-CN"/>
              </w:rPr>
              <w:t>评价：</w:t>
            </w:r>
            <w:r w:rsidRPr="00E5213A">
              <w:rPr>
                <w:rFonts w:ascii="宋体" w:eastAsia="宋体" w:hAnsi="宋体" w:hint="eastAsia"/>
                <w:sz w:val="21"/>
                <w:szCs w:val="21"/>
                <w:lang w:eastAsia="zh-CN"/>
              </w:rPr>
              <w:t>能对测评的结果，做基本的解释与质量分析。</w:t>
            </w:r>
          </w:p>
        </w:tc>
        <w:tc>
          <w:tcPr>
            <w:tcW w:w="3166" w:type="dxa"/>
            <w:gridSpan w:val="4"/>
          </w:tcPr>
          <w:p w:rsidR="00735FDE" w:rsidRPr="00917C66" w:rsidRDefault="00776AF2" w:rsidP="00061F27">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1.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2.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3.</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4.</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5.</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 xml:space="preserve">6. </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7</w:t>
            </w:r>
            <w:r w:rsidRPr="00917C66">
              <w:rPr>
                <w:rFonts w:ascii="宋体" w:eastAsia="宋体" w:hAnsi="宋体" w:hint="eastAsia"/>
                <w:b/>
                <w:sz w:val="21"/>
                <w:szCs w:val="21"/>
                <w:lang w:eastAsia="zh-CN"/>
              </w:rPr>
              <w:t>．</w:t>
            </w:r>
          </w:p>
          <w:p w:rsidR="00735FDE" w:rsidRPr="00917C66" w:rsidRDefault="00735FDE" w:rsidP="00061F27">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8</w:t>
            </w:r>
            <w:r w:rsidRPr="00917C66">
              <w:rPr>
                <w:rFonts w:ascii="宋体" w:eastAsia="宋体" w:hAnsi="宋体" w:hint="eastAsia"/>
                <w:b/>
                <w:sz w:val="21"/>
                <w:szCs w:val="21"/>
                <w:lang w:eastAsia="zh-CN"/>
              </w:rPr>
              <w:t>．</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t>理论教学进程表</w:t>
            </w:r>
          </w:p>
        </w:tc>
      </w:tr>
      <w:tr w:rsidR="00735FDE" w:rsidRPr="002E27E1" w:rsidTr="0058264E">
        <w:trPr>
          <w:trHeight w:val="340"/>
          <w:jc w:val="center"/>
        </w:trPr>
        <w:tc>
          <w:tcPr>
            <w:tcW w:w="741"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705"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教学主题</w:t>
            </w:r>
            <w:proofErr w:type="spellEnd"/>
          </w:p>
        </w:tc>
        <w:tc>
          <w:tcPr>
            <w:tcW w:w="620"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教学时长</w:t>
            </w:r>
            <w:proofErr w:type="spellEnd"/>
          </w:p>
        </w:tc>
        <w:tc>
          <w:tcPr>
            <w:tcW w:w="4163" w:type="dxa"/>
            <w:gridSpan w:val="3"/>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教学的重点与难点</w:t>
            </w:r>
            <w:proofErr w:type="spellEnd"/>
          </w:p>
        </w:tc>
        <w:tc>
          <w:tcPr>
            <w:tcW w:w="1085"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教学方式</w:t>
            </w:r>
            <w:proofErr w:type="spellEnd"/>
          </w:p>
        </w:tc>
        <w:tc>
          <w:tcPr>
            <w:tcW w:w="1087"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作业安排</w:t>
            </w:r>
            <w:proofErr w:type="spellEnd"/>
          </w:p>
        </w:tc>
      </w:tr>
      <w:tr w:rsidR="00232DCC" w:rsidRPr="0064025C" w:rsidTr="0058264E">
        <w:trPr>
          <w:trHeight w:val="340"/>
          <w:jc w:val="center"/>
        </w:trPr>
        <w:tc>
          <w:tcPr>
            <w:tcW w:w="741" w:type="dxa"/>
            <w:vAlign w:val="center"/>
          </w:tcPr>
          <w:p w:rsidR="00232DCC" w:rsidRPr="00232DCC" w:rsidRDefault="00232DCC" w:rsidP="00DD537F">
            <w:pPr>
              <w:jc w:val="center"/>
              <w:rPr>
                <w:rFonts w:ascii="宋体" w:hAnsi="宋体"/>
                <w:sz w:val="21"/>
                <w:szCs w:val="21"/>
              </w:rPr>
            </w:pPr>
            <w:r w:rsidRPr="00232DCC">
              <w:rPr>
                <w:rFonts w:ascii="宋体" w:hAnsi="宋体" w:hint="eastAsia"/>
                <w:sz w:val="21"/>
                <w:szCs w:val="21"/>
              </w:rPr>
              <w:t>1-2</w:t>
            </w:r>
          </w:p>
        </w:tc>
        <w:tc>
          <w:tcPr>
            <w:tcW w:w="1705" w:type="dxa"/>
            <w:gridSpan w:val="2"/>
            <w:vAlign w:val="center"/>
          </w:tcPr>
          <w:p w:rsidR="00232DCC" w:rsidRPr="00232DCC" w:rsidRDefault="00232DCC" w:rsidP="00DD537F">
            <w:pPr>
              <w:spacing w:line="0" w:lineRule="atLeast"/>
              <w:rPr>
                <w:sz w:val="21"/>
                <w:szCs w:val="21"/>
              </w:rPr>
            </w:pPr>
            <w:proofErr w:type="spellStart"/>
            <w:r w:rsidRPr="00232DCC">
              <w:rPr>
                <w:rFonts w:hint="eastAsia"/>
                <w:sz w:val="21"/>
                <w:szCs w:val="21"/>
              </w:rPr>
              <w:t>人员测评概述</w:t>
            </w:r>
            <w:proofErr w:type="spellEnd"/>
          </w:p>
        </w:tc>
        <w:tc>
          <w:tcPr>
            <w:tcW w:w="620" w:type="dxa"/>
            <w:vAlign w:val="center"/>
          </w:tcPr>
          <w:p w:rsidR="00232DCC" w:rsidRPr="00232DCC" w:rsidRDefault="00232DCC" w:rsidP="00DD537F">
            <w:pPr>
              <w:jc w:val="center"/>
              <w:rPr>
                <w:rFonts w:ascii="宋体" w:hAnsi="宋体"/>
                <w:sz w:val="21"/>
                <w:szCs w:val="21"/>
              </w:rPr>
            </w:pPr>
            <w:r w:rsidRPr="00232DCC">
              <w:rPr>
                <w:rFonts w:ascii="宋体" w:hAnsi="宋体" w:hint="eastAsia"/>
                <w:sz w:val="21"/>
                <w:szCs w:val="21"/>
              </w:rPr>
              <w:t>4</w:t>
            </w:r>
          </w:p>
        </w:tc>
        <w:tc>
          <w:tcPr>
            <w:tcW w:w="4163" w:type="dxa"/>
            <w:gridSpan w:val="3"/>
            <w:vAlign w:val="center"/>
          </w:tcPr>
          <w:p w:rsidR="00232DCC" w:rsidRPr="003E6DB5" w:rsidRDefault="00232DCC" w:rsidP="00232DCC">
            <w:pPr>
              <w:tabs>
                <w:tab w:val="left" w:pos="1440"/>
              </w:tabs>
              <w:spacing w:after="0" w:line="0" w:lineRule="atLeast"/>
              <w:outlineLvl w:val="0"/>
              <w:rPr>
                <w:rFonts w:ascii="宋体" w:hAnsi="宋体"/>
                <w:sz w:val="21"/>
                <w:szCs w:val="21"/>
              </w:rPr>
            </w:pPr>
            <w:r w:rsidRPr="003E6DB5">
              <w:rPr>
                <w:rFonts w:ascii="宋体" w:hAnsi="宋体" w:hint="eastAsia"/>
                <w:sz w:val="21"/>
                <w:szCs w:val="21"/>
              </w:rPr>
              <w:t>教学重点：素质的基本概念；人员测评的基本概念。</w:t>
            </w:r>
          </w:p>
          <w:p w:rsidR="00232DCC" w:rsidRPr="003E6DB5" w:rsidRDefault="00232DCC" w:rsidP="00232DCC">
            <w:pPr>
              <w:tabs>
                <w:tab w:val="left" w:pos="1440"/>
              </w:tabs>
              <w:snapToGrid w:val="0"/>
              <w:spacing w:after="0" w:line="0" w:lineRule="atLeast"/>
              <w:outlineLvl w:val="0"/>
              <w:rPr>
                <w:rFonts w:ascii="宋体" w:hAnsi="宋体"/>
                <w:sz w:val="21"/>
                <w:szCs w:val="21"/>
              </w:rPr>
            </w:pPr>
            <w:r w:rsidRPr="003E6DB5">
              <w:rPr>
                <w:rFonts w:ascii="宋体" w:hAnsi="宋体" w:hint="eastAsia"/>
                <w:sz w:val="21"/>
                <w:szCs w:val="21"/>
              </w:rPr>
              <w:t>教学难点：理解素质测评的必要性和可能性</w:t>
            </w:r>
          </w:p>
        </w:tc>
        <w:tc>
          <w:tcPr>
            <w:tcW w:w="1085" w:type="dxa"/>
            <w:gridSpan w:val="2"/>
            <w:vAlign w:val="center"/>
          </w:tcPr>
          <w:p w:rsidR="00232DCC" w:rsidRPr="003E6DB5" w:rsidRDefault="00232DCC" w:rsidP="00232DCC">
            <w:pPr>
              <w:tabs>
                <w:tab w:val="left" w:pos="1440"/>
              </w:tabs>
              <w:spacing w:after="0" w:line="0" w:lineRule="atLeast"/>
              <w:outlineLvl w:val="0"/>
              <w:rPr>
                <w:rFonts w:ascii="宋体" w:hAnsi="宋体"/>
                <w:sz w:val="21"/>
                <w:szCs w:val="21"/>
              </w:rPr>
            </w:pPr>
            <w:r w:rsidRPr="003E6DB5">
              <w:rPr>
                <w:rFonts w:ascii="宋体" w:hAnsi="宋体" w:hint="eastAsia"/>
                <w:sz w:val="21"/>
                <w:szCs w:val="21"/>
              </w:rPr>
              <w:t>课堂讲授</w:t>
            </w:r>
          </w:p>
          <w:p w:rsidR="00232DCC" w:rsidRPr="003E6DB5" w:rsidRDefault="00232DCC" w:rsidP="00232DCC">
            <w:pPr>
              <w:tabs>
                <w:tab w:val="left" w:pos="1440"/>
              </w:tabs>
              <w:spacing w:after="0" w:line="0" w:lineRule="atLeast"/>
              <w:outlineLvl w:val="0"/>
              <w:rPr>
                <w:rFonts w:ascii="宋体" w:hAnsi="宋体"/>
                <w:sz w:val="21"/>
                <w:szCs w:val="21"/>
              </w:rPr>
            </w:pPr>
            <w:r w:rsidRPr="003E6DB5">
              <w:rPr>
                <w:rFonts w:ascii="宋体" w:hAnsi="宋体" w:hint="eastAsia"/>
                <w:sz w:val="21"/>
                <w:szCs w:val="21"/>
              </w:rPr>
              <w:t>小组讨论</w:t>
            </w:r>
          </w:p>
        </w:tc>
        <w:tc>
          <w:tcPr>
            <w:tcW w:w="1087" w:type="dxa"/>
            <w:vAlign w:val="center"/>
          </w:tcPr>
          <w:p w:rsidR="00232DCC" w:rsidRPr="003E6DB5" w:rsidRDefault="00232DCC" w:rsidP="0064025C">
            <w:pPr>
              <w:tabs>
                <w:tab w:val="left" w:pos="1440"/>
              </w:tabs>
              <w:spacing w:after="0" w:line="0" w:lineRule="atLeast"/>
              <w:ind w:firstLineChars="200" w:firstLine="420"/>
              <w:outlineLvl w:val="0"/>
              <w:rPr>
                <w:rFonts w:ascii="宋体" w:hAnsi="宋体"/>
                <w:sz w:val="21"/>
                <w:szCs w:val="21"/>
              </w:rPr>
            </w:pPr>
          </w:p>
        </w:tc>
      </w:tr>
      <w:tr w:rsidR="00232DCC" w:rsidRPr="0064025C" w:rsidTr="0058264E">
        <w:trPr>
          <w:trHeight w:val="340"/>
          <w:jc w:val="center"/>
        </w:trPr>
        <w:tc>
          <w:tcPr>
            <w:tcW w:w="741" w:type="dxa"/>
            <w:vAlign w:val="center"/>
          </w:tcPr>
          <w:p w:rsidR="00232DCC" w:rsidRPr="00232DCC" w:rsidRDefault="00232DCC" w:rsidP="00DD537F">
            <w:pPr>
              <w:jc w:val="center"/>
              <w:rPr>
                <w:rFonts w:ascii="宋体" w:hAnsi="宋体"/>
                <w:sz w:val="21"/>
                <w:szCs w:val="21"/>
              </w:rPr>
            </w:pPr>
            <w:r w:rsidRPr="00232DCC">
              <w:rPr>
                <w:rFonts w:ascii="宋体" w:hAnsi="宋体" w:hint="eastAsia"/>
                <w:sz w:val="21"/>
                <w:szCs w:val="21"/>
              </w:rPr>
              <w:t>3-6</w:t>
            </w:r>
          </w:p>
        </w:tc>
        <w:tc>
          <w:tcPr>
            <w:tcW w:w="1705" w:type="dxa"/>
            <w:gridSpan w:val="2"/>
            <w:vAlign w:val="center"/>
          </w:tcPr>
          <w:p w:rsidR="00232DCC" w:rsidRPr="00232DCC" w:rsidRDefault="00232DCC" w:rsidP="00DD537F">
            <w:pPr>
              <w:spacing w:line="0" w:lineRule="atLeast"/>
              <w:rPr>
                <w:sz w:val="21"/>
                <w:szCs w:val="21"/>
                <w:lang w:eastAsia="zh-CN"/>
              </w:rPr>
            </w:pPr>
            <w:r w:rsidRPr="00232DCC">
              <w:rPr>
                <w:rFonts w:hint="eastAsia"/>
                <w:sz w:val="21"/>
                <w:szCs w:val="21"/>
                <w:lang w:eastAsia="zh-CN"/>
              </w:rPr>
              <w:t>人员测评基础理论与技术</w:t>
            </w:r>
          </w:p>
        </w:tc>
        <w:tc>
          <w:tcPr>
            <w:tcW w:w="620" w:type="dxa"/>
            <w:vAlign w:val="center"/>
          </w:tcPr>
          <w:p w:rsidR="00232DCC" w:rsidRPr="00232DCC" w:rsidRDefault="00232DCC" w:rsidP="00DD537F">
            <w:pPr>
              <w:jc w:val="center"/>
              <w:rPr>
                <w:rFonts w:ascii="宋体" w:hAnsi="宋体"/>
                <w:sz w:val="21"/>
                <w:szCs w:val="21"/>
              </w:rPr>
            </w:pPr>
            <w:r w:rsidRPr="00232DCC">
              <w:rPr>
                <w:rFonts w:ascii="宋体" w:hAnsi="宋体" w:hint="eastAsia"/>
                <w:sz w:val="21"/>
                <w:szCs w:val="21"/>
              </w:rPr>
              <w:t>8</w:t>
            </w:r>
          </w:p>
        </w:tc>
        <w:tc>
          <w:tcPr>
            <w:tcW w:w="4163" w:type="dxa"/>
            <w:gridSpan w:val="3"/>
            <w:vAlign w:val="center"/>
          </w:tcPr>
          <w:p w:rsidR="00232DCC" w:rsidRPr="003E6DB5" w:rsidRDefault="00232DCC" w:rsidP="00232DCC">
            <w:pPr>
              <w:tabs>
                <w:tab w:val="left" w:pos="1440"/>
              </w:tabs>
              <w:spacing w:after="0" w:line="0" w:lineRule="atLeast"/>
              <w:outlineLvl w:val="0"/>
              <w:rPr>
                <w:rFonts w:ascii="宋体" w:hAnsi="宋体"/>
                <w:sz w:val="21"/>
                <w:szCs w:val="21"/>
              </w:rPr>
            </w:pPr>
            <w:r w:rsidRPr="003E6DB5">
              <w:rPr>
                <w:rFonts w:ascii="宋体" w:hAnsi="宋体" w:hint="eastAsia"/>
                <w:sz w:val="21"/>
                <w:szCs w:val="21"/>
              </w:rPr>
              <w:t>教学重点：测评基本原理；测评基础理论；测评量化技术；测评体系构建。</w:t>
            </w:r>
          </w:p>
          <w:p w:rsidR="00232DCC" w:rsidRPr="003E6DB5" w:rsidRDefault="00232DCC" w:rsidP="00232DCC">
            <w:pPr>
              <w:tabs>
                <w:tab w:val="left" w:pos="1440"/>
              </w:tabs>
              <w:snapToGrid w:val="0"/>
              <w:spacing w:after="0" w:line="0" w:lineRule="atLeast"/>
              <w:outlineLvl w:val="0"/>
              <w:rPr>
                <w:rFonts w:ascii="宋体" w:hAnsi="宋体"/>
                <w:sz w:val="21"/>
                <w:szCs w:val="21"/>
              </w:rPr>
            </w:pPr>
            <w:r w:rsidRPr="003E6DB5">
              <w:rPr>
                <w:rFonts w:ascii="宋体" w:hAnsi="宋体" w:hint="eastAsia"/>
                <w:sz w:val="21"/>
                <w:szCs w:val="21"/>
              </w:rPr>
              <w:t>教学难点：三种测量理论对信度解释的区别与联系；测评模型的构建</w:t>
            </w:r>
          </w:p>
        </w:tc>
        <w:tc>
          <w:tcPr>
            <w:tcW w:w="1085" w:type="dxa"/>
            <w:gridSpan w:val="2"/>
            <w:vAlign w:val="center"/>
          </w:tcPr>
          <w:p w:rsidR="00232DCC" w:rsidRPr="003E6DB5" w:rsidRDefault="00232DCC" w:rsidP="00232DCC">
            <w:pPr>
              <w:tabs>
                <w:tab w:val="left" w:pos="1440"/>
              </w:tabs>
              <w:spacing w:after="0" w:line="0" w:lineRule="atLeast"/>
              <w:outlineLvl w:val="0"/>
              <w:rPr>
                <w:rFonts w:ascii="宋体" w:hAnsi="宋体"/>
                <w:sz w:val="21"/>
                <w:szCs w:val="21"/>
              </w:rPr>
            </w:pPr>
            <w:r w:rsidRPr="003E6DB5">
              <w:rPr>
                <w:rFonts w:ascii="宋体" w:hAnsi="宋体" w:hint="eastAsia"/>
                <w:sz w:val="21"/>
                <w:szCs w:val="21"/>
              </w:rPr>
              <w:t>课堂讲授</w:t>
            </w:r>
          </w:p>
          <w:p w:rsidR="00232DCC" w:rsidRPr="003E6DB5" w:rsidRDefault="00232DCC" w:rsidP="00232DCC">
            <w:pPr>
              <w:tabs>
                <w:tab w:val="left" w:pos="1440"/>
              </w:tabs>
              <w:spacing w:after="0" w:line="0" w:lineRule="atLeast"/>
              <w:outlineLvl w:val="0"/>
              <w:rPr>
                <w:rFonts w:ascii="宋体" w:hAnsi="宋体"/>
                <w:sz w:val="21"/>
                <w:szCs w:val="21"/>
              </w:rPr>
            </w:pPr>
            <w:r w:rsidRPr="003E6DB5">
              <w:rPr>
                <w:rFonts w:ascii="宋体" w:hAnsi="宋体" w:hint="eastAsia"/>
                <w:sz w:val="21"/>
                <w:szCs w:val="21"/>
              </w:rPr>
              <w:t>小组讨论</w:t>
            </w:r>
          </w:p>
        </w:tc>
        <w:tc>
          <w:tcPr>
            <w:tcW w:w="1087" w:type="dxa"/>
            <w:vAlign w:val="center"/>
          </w:tcPr>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岗位胜任力模型的构建</w:t>
            </w:r>
          </w:p>
        </w:tc>
      </w:tr>
      <w:tr w:rsidR="00232DCC" w:rsidRPr="0064025C" w:rsidTr="0058264E">
        <w:trPr>
          <w:trHeight w:val="340"/>
          <w:jc w:val="center"/>
        </w:trPr>
        <w:tc>
          <w:tcPr>
            <w:tcW w:w="741" w:type="dxa"/>
            <w:vAlign w:val="center"/>
          </w:tcPr>
          <w:p w:rsidR="00232DCC" w:rsidRPr="0058264E" w:rsidRDefault="00232DCC" w:rsidP="00DD537F">
            <w:pPr>
              <w:jc w:val="center"/>
              <w:rPr>
                <w:rFonts w:ascii="宋体" w:eastAsiaTheme="minorEastAsia" w:hAnsi="宋体"/>
                <w:sz w:val="21"/>
                <w:szCs w:val="21"/>
                <w:lang w:eastAsia="zh-CN"/>
              </w:rPr>
            </w:pPr>
            <w:r w:rsidRPr="00232DCC">
              <w:rPr>
                <w:rFonts w:ascii="宋体" w:hAnsi="宋体" w:hint="eastAsia"/>
                <w:sz w:val="21"/>
                <w:szCs w:val="21"/>
              </w:rPr>
              <w:lastRenderedPageBreak/>
              <w:t>7</w:t>
            </w:r>
            <w:r w:rsidR="0058264E">
              <w:rPr>
                <w:rFonts w:ascii="宋体" w:hAnsi="宋体" w:hint="eastAsia"/>
                <w:sz w:val="21"/>
                <w:szCs w:val="21"/>
              </w:rPr>
              <w:t>-</w:t>
            </w:r>
            <w:r w:rsidR="0058264E">
              <w:rPr>
                <w:rFonts w:ascii="宋体" w:eastAsiaTheme="minorEastAsia" w:hAnsi="宋体" w:hint="eastAsia"/>
                <w:sz w:val="21"/>
                <w:szCs w:val="21"/>
                <w:lang w:eastAsia="zh-CN"/>
              </w:rPr>
              <w:t>8</w:t>
            </w:r>
          </w:p>
        </w:tc>
        <w:tc>
          <w:tcPr>
            <w:tcW w:w="1705" w:type="dxa"/>
            <w:gridSpan w:val="2"/>
            <w:vAlign w:val="center"/>
          </w:tcPr>
          <w:p w:rsidR="00232DCC" w:rsidRPr="00232DCC" w:rsidRDefault="00232DCC" w:rsidP="00DD537F">
            <w:pPr>
              <w:spacing w:line="0" w:lineRule="atLeast"/>
              <w:rPr>
                <w:sz w:val="21"/>
                <w:szCs w:val="21"/>
              </w:rPr>
            </w:pPr>
            <w:proofErr w:type="spellStart"/>
            <w:r w:rsidRPr="00232DCC">
              <w:rPr>
                <w:rFonts w:hint="eastAsia"/>
                <w:sz w:val="21"/>
                <w:szCs w:val="21"/>
              </w:rPr>
              <w:t>心理测验</w:t>
            </w:r>
            <w:proofErr w:type="spellEnd"/>
          </w:p>
        </w:tc>
        <w:tc>
          <w:tcPr>
            <w:tcW w:w="620" w:type="dxa"/>
            <w:vAlign w:val="center"/>
          </w:tcPr>
          <w:p w:rsidR="00232DCC" w:rsidRPr="000D2AF2" w:rsidRDefault="000D2AF2" w:rsidP="00DD537F">
            <w:pPr>
              <w:jc w:val="center"/>
              <w:rPr>
                <w:rFonts w:ascii="宋体" w:eastAsiaTheme="minorEastAsia" w:hAnsi="宋体"/>
                <w:sz w:val="21"/>
                <w:szCs w:val="21"/>
                <w:lang w:eastAsia="zh-CN"/>
              </w:rPr>
            </w:pPr>
            <w:r>
              <w:rPr>
                <w:rFonts w:ascii="宋体" w:eastAsiaTheme="minorEastAsia" w:hAnsi="宋体" w:hint="eastAsia"/>
                <w:sz w:val="21"/>
                <w:szCs w:val="21"/>
                <w:lang w:eastAsia="zh-CN"/>
              </w:rPr>
              <w:t>4</w:t>
            </w:r>
          </w:p>
        </w:tc>
        <w:tc>
          <w:tcPr>
            <w:tcW w:w="4163" w:type="dxa"/>
            <w:gridSpan w:val="3"/>
            <w:vAlign w:val="center"/>
          </w:tcPr>
          <w:p w:rsidR="00232DCC" w:rsidRPr="003E6DB5" w:rsidRDefault="00232DCC" w:rsidP="00232DCC">
            <w:pPr>
              <w:tabs>
                <w:tab w:val="left" w:pos="1440"/>
              </w:tabs>
              <w:spacing w:after="0" w:line="0" w:lineRule="atLeast"/>
              <w:outlineLvl w:val="0"/>
              <w:rPr>
                <w:rFonts w:ascii="宋体" w:hAnsi="宋体"/>
                <w:sz w:val="21"/>
                <w:szCs w:val="21"/>
              </w:rPr>
            </w:pPr>
            <w:r w:rsidRPr="003E6DB5">
              <w:rPr>
                <w:rFonts w:ascii="宋体" w:hAnsi="宋体" w:hint="eastAsia"/>
                <w:sz w:val="21"/>
                <w:szCs w:val="21"/>
              </w:rPr>
              <w:t>教学重点：心理测验的基本概念；能力测验；个性测验及个性倾向测验</w:t>
            </w:r>
          </w:p>
          <w:p w:rsidR="00232DCC" w:rsidRPr="003E6DB5" w:rsidRDefault="00232DCC" w:rsidP="00232DCC">
            <w:pPr>
              <w:tabs>
                <w:tab w:val="left" w:pos="1440"/>
              </w:tabs>
              <w:spacing w:after="0" w:line="0" w:lineRule="atLeast"/>
              <w:outlineLvl w:val="0"/>
              <w:rPr>
                <w:rFonts w:ascii="宋体" w:hAnsi="宋体"/>
                <w:sz w:val="21"/>
                <w:szCs w:val="21"/>
              </w:rPr>
            </w:pPr>
            <w:r w:rsidRPr="003E6DB5">
              <w:rPr>
                <w:rFonts w:ascii="宋体" w:hAnsi="宋体" w:hint="eastAsia"/>
                <w:sz w:val="21"/>
                <w:szCs w:val="21"/>
              </w:rPr>
              <w:t>教学难点：测量维度的选择；测量工具的开发原理</w:t>
            </w:r>
          </w:p>
        </w:tc>
        <w:tc>
          <w:tcPr>
            <w:tcW w:w="1085" w:type="dxa"/>
            <w:gridSpan w:val="2"/>
            <w:vAlign w:val="center"/>
          </w:tcPr>
          <w:p w:rsidR="00232DCC" w:rsidRPr="003E6DB5" w:rsidRDefault="00232DCC" w:rsidP="00232DCC">
            <w:pPr>
              <w:tabs>
                <w:tab w:val="left" w:pos="1440"/>
              </w:tabs>
              <w:spacing w:after="0" w:line="0" w:lineRule="atLeast"/>
              <w:outlineLvl w:val="0"/>
              <w:rPr>
                <w:rFonts w:ascii="宋体" w:hAnsi="宋体"/>
                <w:sz w:val="21"/>
                <w:szCs w:val="21"/>
              </w:rPr>
            </w:pPr>
            <w:r w:rsidRPr="003E6DB5">
              <w:rPr>
                <w:rFonts w:ascii="宋体" w:hAnsi="宋体" w:hint="eastAsia"/>
                <w:sz w:val="21"/>
                <w:szCs w:val="21"/>
              </w:rPr>
              <w:t>课堂讲授</w:t>
            </w:r>
          </w:p>
          <w:p w:rsidR="00232DCC" w:rsidRPr="003E6DB5" w:rsidRDefault="00232DCC" w:rsidP="00232DCC">
            <w:pPr>
              <w:tabs>
                <w:tab w:val="left" w:pos="1440"/>
              </w:tabs>
              <w:spacing w:after="0" w:line="0" w:lineRule="atLeast"/>
              <w:outlineLvl w:val="0"/>
              <w:rPr>
                <w:rFonts w:ascii="宋体" w:hAnsi="宋体"/>
                <w:sz w:val="21"/>
                <w:szCs w:val="21"/>
              </w:rPr>
            </w:pPr>
            <w:r w:rsidRPr="003E6DB5">
              <w:rPr>
                <w:rFonts w:ascii="宋体" w:hAnsi="宋体" w:hint="eastAsia"/>
                <w:sz w:val="21"/>
                <w:szCs w:val="21"/>
              </w:rPr>
              <w:t>小组讨论</w:t>
            </w:r>
          </w:p>
        </w:tc>
        <w:tc>
          <w:tcPr>
            <w:tcW w:w="1087" w:type="dxa"/>
            <w:vAlign w:val="center"/>
          </w:tcPr>
          <w:p w:rsidR="00232DCC" w:rsidRPr="003E6DB5" w:rsidRDefault="00232DCC" w:rsidP="0064025C">
            <w:pPr>
              <w:tabs>
                <w:tab w:val="left" w:pos="1440"/>
              </w:tabs>
              <w:spacing w:after="0" w:line="0" w:lineRule="atLeast"/>
              <w:ind w:firstLineChars="200" w:firstLine="420"/>
              <w:outlineLvl w:val="0"/>
              <w:rPr>
                <w:rFonts w:ascii="宋体" w:hAnsi="宋体"/>
                <w:sz w:val="21"/>
                <w:szCs w:val="21"/>
              </w:rPr>
            </w:pPr>
          </w:p>
        </w:tc>
      </w:tr>
      <w:tr w:rsidR="00232DCC" w:rsidRPr="0064025C" w:rsidTr="0058264E">
        <w:trPr>
          <w:trHeight w:val="340"/>
          <w:jc w:val="center"/>
        </w:trPr>
        <w:tc>
          <w:tcPr>
            <w:tcW w:w="741" w:type="dxa"/>
            <w:vAlign w:val="center"/>
          </w:tcPr>
          <w:p w:rsidR="00232DCC" w:rsidRPr="0058264E" w:rsidRDefault="00232DCC" w:rsidP="00DD537F">
            <w:pPr>
              <w:jc w:val="center"/>
              <w:rPr>
                <w:rFonts w:ascii="宋体" w:eastAsiaTheme="minorEastAsia" w:hAnsi="宋体"/>
                <w:sz w:val="21"/>
                <w:szCs w:val="21"/>
                <w:lang w:eastAsia="zh-CN"/>
              </w:rPr>
            </w:pPr>
            <w:r w:rsidRPr="00232DCC">
              <w:rPr>
                <w:rFonts w:ascii="宋体" w:hAnsi="宋体" w:hint="eastAsia"/>
                <w:sz w:val="21"/>
                <w:szCs w:val="21"/>
              </w:rPr>
              <w:t>1</w:t>
            </w:r>
            <w:r w:rsidR="0058264E">
              <w:rPr>
                <w:rFonts w:ascii="宋体" w:eastAsiaTheme="minorEastAsia" w:hAnsi="宋体" w:hint="eastAsia"/>
                <w:sz w:val="21"/>
                <w:szCs w:val="21"/>
                <w:lang w:eastAsia="zh-CN"/>
              </w:rPr>
              <w:t>1</w:t>
            </w:r>
          </w:p>
        </w:tc>
        <w:tc>
          <w:tcPr>
            <w:tcW w:w="1705" w:type="dxa"/>
            <w:gridSpan w:val="2"/>
            <w:vAlign w:val="center"/>
          </w:tcPr>
          <w:p w:rsidR="00232DCC" w:rsidRPr="00232DCC" w:rsidRDefault="00232DCC" w:rsidP="00DD537F">
            <w:pPr>
              <w:spacing w:line="0" w:lineRule="atLeast"/>
              <w:rPr>
                <w:sz w:val="21"/>
                <w:szCs w:val="21"/>
              </w:rPr>
            </w:pPr>
            <w:proofErr w:type="spellStart"/>
            <w:r w:rsidRPr="00232DCC">
              <w:rPr>
                <w:rFonts w:hint="eastAsia"/>
                <w:sz w:val="21"/>
                <w:szCs w:val="21"/>
              </w:rPr>
              <w:t>面试</w:t>
            </w:r>
            <w:proofErr w:type="spellEnd"/>
          </w:p>
        </w:tc>
        <w:tc>
          <w:tcPr>
            <w:tcW w:w="620" w:type="dxa"/>
            <w:vAlign w:val="center"/>
          </w:tcPr>
          <w:p w:rsidR="00232DCC" w:rsidRPr="00232DCC" w:rsidRDefault="00232DCC" w:rsidP="00DD537F">
            <w:pPr>
              <w:jc w:val="center"/>
              <w:rPr>
                <w:rFonts w:ascii="宋体" w:hAnsi="宋体"/>
                <w:sz w:val="21"/>
                <w:szCs w:val="21"/>
              </w:rPr>
            </w:pPr>
            <w:r w:rsidRPr="00232DCC">
              <w:rPr>
                <w:rFonts w:ascii="宋体" w:hAnsi="宋体" w:hint="eastAsia"/>
                <w:sz w:val="21"/>
                <w:szCs w:val="21"/>
              </w:rPr>
              <w:t>2</w:t>
            </w:r>
          </w:p>
        </w:tc>
        <w:tc>
          <w:tcPr>
            <w:tcW w:w="4163" w:type="dxa"/>
            <w:gridSpan w:val="3"/>
            <w:vAlign w:val="center"/>
          </w:tcPr>
          <w:p w:rsidR="00232DCC" w:rsidRPr="003E6DB5" w:rsidRDefault="00232DCC" w:rsidP="00232DCC">
            <w:pPr>
              <w:tabs>
                <w:tab w:val="left" w:pos="1440"/>
              </w:tabs>
              <w:spacing w:after="0" w:line="0" w:lineRule="atLeast"/>
              <w:outlineLvl w:val="0"/>
              <w:rPr>
                <w:rFonts w:ascii="宋体" w:hAnsi="宋体"/>
                <w:sz w:val="21"/>
                <w:szCs w:val="21"/>
              </w:rPr>
            </w:pPr>
            <w:r w:rsidRPr="003E6DB5">
              <w:rPr>
                <w:rFonts w:ascii="宋体" w:hAnsi="宋体" w:hint="eastAsia"/>
                <w:sz w:val="21"/>
                <w:szCs w:val="21"/>
              </w:rPr>
              <w:t>教学重点：面试测什么；面试测量的设计</w:t>
            </w:r>
          </w:p>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教学难点：如何提高面试的信效度</w:t>
            </w:r>
          </w:p>
        </w:tc>
        <w:tc>
          <w:tcPr>
            <w:tcW w:w="1085" w:type="dxa"/>
            <w:gridSpan w:val="2"/>
            <w:vAlign w:val="center"/>
          </w:tcPr>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课堂讲授</w:t>
            </w:r>
          </w:p>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小组讨论</w:t>
            </w:r>
          </w:p>
        </w:tc>
        <w:tc>
          <w:tcPr>
            <w:tcW w:w="1087" w:type="dxa"/>
            <w:vAlign w:val="center"/>
          </w:tcPr>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结构化行为面试设计</w:t>
            </w:r>
          </w:p>
        </w:tc>
      </w:tr>
      <w:tr w:rsidR="00232DCC" w:rsidRPr="0064025C" w:rsidTr="0058264E">
        <w:trPr>
          <w:trHeight w:val="340"/>
          <w:jc w:val="center"/>
        </w:trPr>
        <w:tc>
          <w:tcPr>
            <w:tcW w:w="741" w:type="dxa"/>
            <w:tcBorders>
              <w:bottom w:val="single" w:sz="4" w:space="0" w:color="auto"/>
            </w:tcBorders>
            <w:vAlign w:val="center"/>
          </w:tcPr>
          <w:p w:rsidR="00232DCC" w:rsidRPr="0058264E" w:rsidRDefault="00232DCC" w:rsidP="0058264E">
            <w:pPr>
              <w:jc w:val="center"/>
              <w:rPr>
                <w:rFonts w:ascii="宋体" w:eastAsiaTheme="minorEastAsia" w:hAnsi="宋体"/>
                <w:sz w:val="21"/>
                <w:szCs w:val="21"/>
                <w:lang w:eastAsia="zh-CN"/>
              </w:rPr>
            </w:pPr>
            <w:r w:rsidRPr="00232DCC">
              <w:rPr>
                <w:rFonts w:ascii="宋体" w:hAnsi="宋体" w:hint="eastAsia"/>
                <w:sz w:val="21"/>
                <w:szCs w:val="21"/>
              </w:rPr>
              <w:t>1</w:t>
            </w:r>
            <w:r w:rsidR="0058264E">
              <w:rPr>
                <w:rFonts w:ascii="宋体" w:eastAsiaTheme="minorEastAsia" w:hAnsi="宋体" w:hint="eastAsia"/>
                <w:sz w:val="21"/>
                <w:szCs w:val="21"/>
                <w:lang w:eastAsia="zh-CN"/>
              </w:rPr>
              <w:t>3</w:t>
            </w:r>
          </w:p>
        </w:tc>
        <w:tc>
          <w:tcPr>
            <w:tcW w:w="1705" w:type="dxa"/>
            <w:gridSpan w:val="2"/>
            <w:tcBorders>
              <w:bottom w:val="single" w:sz="4" w:space="0" w:color="auto"/>
            </w:tcBorders>
            <w:vAlign w:val="center"/>
          </w:tcPr>
          <w:p w:rsidR="00232DCC" w:rsidRPr="00232DCC" w:rsidRDefault="00232DCC" w:rsidP="00DD537F">
            <w:pPr>
              <w:spacing w:line="0" w:lineRule="atLeast"/>
              <w:rPr>
                <w:sz w:val="21"/>
                <w:szCs w:val="21"/>
              </w:rPr>
            </w:pPr>
            <w:proofErr w:type="spellStart"/>
            <w:r w:rsidRPr="00232DCC">
              <w:rPr>
                <w:rFonts w:hint="eastAsia"/>
                <w:sz w:val="21"/>
                <w:szCs w:val="21"/>
              </w:rPr>
              <w:t>无领导小组讨论</w:t>
            </w:r>
            <w:proofErr w:type="spellEnd"/>
          </w:p>
        </w:tc>
        <w:tc>
          <w:tcPr>
            <w:tcW w:w="620" w:type="dxa"/>
            <w:tcBorders>
              <w:bottom w:val="single" w:sz="4" w:space="0" w:color="auto"/>
            </w:tcBorders>
            <w:vAlign w:val="center"/>
          </w:tcPr>
          <w:p w:rsidR="00232DCC" w:rsidRPr="00232DCC" w:rsidRDefault="00232DCC" w:rsidP="00DD537F">
            <w:pPr>
              <w:jc w:val="center"/>
              <w:rPr>
                <w:rFonts w:ascii="宋体" w:hAnsi="宋体"/>
                <w:sz w:val="21"/>
                <w:szCs w:val="21"/>
              </w:rPr>
            </w:pPr>
            <w:r w:rsidRPr="00232DCC">
              <w:rPr>
                <w:rFonts w:ascii="宋体" w:hAnsi="宋体" w:hint="eastAsia"/>
                <w:sz w:val="21"/>
                <w:szCs w:val="21"/>
              </w:rPr>
              <w:t>2</w:t>
            </w:r>
          </w:p>
        </w:tc>
        <w:tc>
          <w:tcPr>
            <w:tcW w:w="4163" w:type="dxa"/>
            <w:gridSpan w:val="3"/>
            <w:tcBorders>
              <w:bottom w:val="single" w:sz="4" w:space="0" w:color="auto"/>
            </w:tcBorders>
            <w:vAlign w:val="center"/>
          </w:tcPr>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教学重点：无领导小组讨论测评的要素、题目设计与组织实施</w:t>
            </w:r>
          </w:p>
          <w:p w:rsidR="00232DCC" w:rsidRPr="003E6DB5" w:rsidRDefault="00232DCC" w:rsidP="0064025C">
            <w:pPr>
              <w:tabs>
                <w:tab w:val="left" w:pos="1440"/>
              </w:tabs>
              <w:snapToGrid w:val="0"/>
              <w:spacing w:after="0" w:line="0" w:lineRule="atLeast"/>
              <w:outlineLvl w:val="0"/>
              <w:rPr>
                <w:rFonts w:ascii="宋体" w:hAnsi="宋体"/>
                <w:sz w:val="21"/>
                <w:szCs w:val="21"/>
              </w:rPr>
            </w:pPr>
            <w:r w:rsidRPr="003E6DB5">
              <w:rPr>
                <w:rFonts w:ascii="宋体" w:hAnsi="宋体" w:hint="eastAsia"/>
                <w:sz w:val="21"/>
                <w:szCs w:val="21"/>
              </w:rPr>
              <w:t>教学难点：题目设计与评分标准的制定</w:t>
            </w:r>
          </w:p>
        </w:tc>
        <w:tc>
          <w:tcPr>
            <w:tcW w:w="1085" w:type="dxa"/>
            <w:gridSpan w:val="2"/>
            <w:tcBorders>
              <w:bottom w:val="single" w:sz="4" w:space="0" w:color="auto"/>
            </w:tcBorders>
            <w:vAlign w:val="center"/>
          </w:tcPr>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课堂讲授</w:t>
            </w:r>
          </w:p>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小组讨论</w:t>
            </w:r>
          </w:p>
        </w:tc>
        <w:tc>
          <w:tcPr>
            <w:tcW w:w="1087" w:type="dxa"/>
            <w:tcBorders>
              <w:bottom w:val="single" w:sz="4" w:space="0" w:color="auto"/>
            </w:tcBorders>
            <w:vAlign w:val="center"/>
          </w:tcPr>
          <w:p w:rsidR="00232DCC" w:rsidRPr="003E6DB5" w:rsidRDefault="00232DCC" w:rsidP="0064025C">
            <w:pPr>
              <w:tabs>
                <w:tab w:val="left" w:pos="1440"/>
              </w:tabs>
              <w:spacing w:after="0" w:line="0" w:lineRule="atLeast"/>
              <w:ind w:firstLineChars="200" w:firstLine="420"/>
              <w:outlineLvl w:val="0"/>
              <w:rPr>
                <w:rFonts w:ascii="宋体" w:hAnsi="宋体"/>
                <w:sz w:val="21"/>
                <w:szCs w:val="21"/>
              </w:rPr>
            </w:pPr>
          </w:p>
        </w:tc>
      </w:tr>
      <w:tr w:rsidR="00232DCC" w:rsidRPr="0064025C" w:rsidTr="0058264E">
        <w:trPr>
          <w:trHeight w:val="340"/>
          <w:jc w:val="center"/>
        </w:trPr>
        <w:tc>
          <w:tcPr>
            <w:tcW w:w="741" w:type="dxa"/>
            <w:tcBorders>
              <w:bottom w:val="single" w:sz="4" w:space="0" w:color="auto"/>
            </w:tcBorders>
            <w:vAlign w:val="center"/>
          </w:tcPr>
          <w:p w:rsidR="00232DCC" w:rsidRPr="0058264E" w:rsidRDefault="00232DCC" w:rsidP="0058264E">
            <w:pPr>
              <w:jc w:val="center"/>
              <w:rPr>
                <w:rFonts w:ascii="宋体" w:eastAsiaTheme="minorEastAsia" w:hAnsi="宋体"/>
                <w:sz w:val="21"/>
                <w:szCs w:val="21"/>
                <w:lang w:eastAsia="zh-CN"/>
              </w:rPr>
            </w:pPr>
            <w:r w:rsidRPr="00232DCC">
              <w:rPr>
                <w:rFonts w:ascii="宋体" w:hAnsi="宋体" w:hint="eastAsia"/>
                <w:sz w:val="21"/>
                <w:szCs w:val="21"/>
              </w:rPr>
              <w:t>1</w:t>
            </w:r>
            <w:r w:rsidR="0058264E">
              <w:rPr>
                <w:rFonts w:ascii="宋体" w:eastAsiaTheme="minorEastAsia" w:hAnsi="宋体" w:hint="eastAsia"/>
                <w:sz w:val="21"/>
                <w:szCs w:val="21"/>
                <w:lang w:eastAsia="zh-CN"/>
              </w:rPr>
              <w:t>5</w:t>
            </w:r>
          </w:p>
        </w:tc>
        <w:tc>
          <w:tcPr>
            <w:tcW w:w="1705" w:type="dxa"/>
            <w:gridSpan w:val="2"/>
            <w:tcBorders>
              <w:bottom w:val="single" w:sz="4" w:space="0" w:color="auto"/>
            </w:tcBorders>
            <w:vAlign w:val="center"/>
          </w:tcPr>
          <w:p w:rsidR="00232DCC" w:rsidRPr="00232DCC" w:rsidRDefault="00232DCC" w:rsidP="00DD537F">
            <w:pPr>
              <w:spacing w:line="0" w:lineRule="atLeast"/>
              <w:rPr>
                <w:sz w:val="21"/>
                <w:szCs w:val="21"/>
              </w:rPr>
            </w:pPr>
            <w:proofErr w:type="spellStart"/>
            <w:r w:rsidRPr="00232DCC">
              <w:rPr>
                <w:rFonts w:hint="eastAsia"/>
                <w:sz w:val="21"/>
                <w:szCs w:val="21"/>
              </w:rPr>
              <w:t>公文筐测验</w:t>
            </w:r>
            <w:proofErr w:type="spellEnd"/>
          </w:p>
        </w:tc>
        <w:tc>
          <w:tcPr>
            <w:tcW w:w="620" w:type="dxa"/>
            <w:tcBorders>
              <w:bottom w:val="single" w:sz="4" w:space="0" w:color="auto"/>
            </w:tcBorders>
            <w:vAlign w:val="center"/>
          </w:tcPr>
          <w:p w:rsidR="00232DCC" w:rsidRPr="00232DCC" w:rsidRDefault="00232DCC" w:rsidP="00DD537F">
            <w:pPr>
              <w:jc w:val="center"/>
              <w:rPr>
                <w:rFonts w:ascii="宋体" w:hAnsi="宋体"/>
                <w:sz w:val="21"/>
                <w:szCs w:val="21"/>
              </w:rPr>
            </w:pPr>
            <w:r w:rsidRPr="00232DCC">
              <w:rPr>
                <w:rFonts w:ascii="宋体" w:hAnsi="宋体" w:hint="eastAsia"/>
                <w:sz w:val="21"/>
                <w:szCs w:val="21"/>
              </w:rPr>
              <w:t>2</w:t>
            </w:r>
          </w:p>
        </w:tc>
        <w:tc>
          <w:tcPr>
            <w:tcW w:w="4163" w:type="dxa"/>
            <w:gridSpan w:val="3"/>
            <w:tcBorders>
              <w:bottom w:val="single" w:sz="4" w:space="0" w:color="auto"/>
            </w:tcBorders>
            <w:vAlign w:val="center"/>
          </w:tcPr>
          <w:p w:rsidR="00232DCC" w:rsidRPr="003E6DB5" w:rsidRDefault="00232DCC" w:rsidP="0064025C">
            <w:pPr>
              <w:tabs>
                <w:tab w:val="left" w:pos="1440"/>
              </w:tabs>
              <w:spacing w:after="0" w:line="0" w:lineRule="atLeast"/>
              <w:outlineLvl w:val="0"/>
              <w:rPr>
                <w:rFonts w:ascii="宋体" w:hAnsi="宋体"/>
                <w:sz w:val="21"/>
                <w:szCs w:val="21"/>
                <w:lang w:eastAsia="zh-CN"/>
              </w:rPr>
            </w:pPr>
            <w:r w:rsidRPr="003E6DB5">
              <w:rPr>
                <w:rFonts w:ascii="宋体" w:hAnsi="宋体" w:hint="eastAsia"/>
                <w:sz w:val="21"/>
                <w:szCs w:val="21"/>
                <w:lang w:eastAsia="zh-CN"/>
              </w:rPr>
              <w:t>教学重点：公文筐测验的要素、题目设计与组织实施</w:t>
            </w:r>
          </w:p>
          <w:p w:rsidR="00232DCC" w:rsidRPr="003E6DB5" w:rsidRDefault="00232DCC" w:rsidP="0064025C">
            <w:pPr>
              <w:tabs>
                <w:tab w:val="left" w:pos="1440"/>
              </w:tabs>
              <w:spacing w:after="0" w:line="0" w:lineRule="atLeast"/>
              <w:jc w:val="left"/>
              <w:outlineLvl w:val="0"/>
              <w:rPr>
                <w:rFonts w:ascii="宋体" w:hAnsi="宋体"/>
                <w:sz w:val="21"/>
                <w:szCs w:val="21"/>
              </w:rPr>
            </w:pPr>
            <w:r w:rsidRPr="003E6DB5">
              <w:rPr>
                <w:rFonts w:ascii="宋体" w:hAnsi="宋体" w:hint="eastAsia"/>
                <w:sz w:val="21"/>
                <w:szCs w:val="21"/>
              </w:rPr>
              <w:t>教学难点：题目设计与评分标准的制定</w:t>
            </w:r>
          </w:p>
        </w:tc>
        <w:tc>
          <w:tcPr>
            <w:tcW w:w="1085" w:type="dxa"/>
            <w:gridSpan w:val="2"/>
            <w:tcBorders>
              <w:bottom w:val="single" w:sz="4" w:space="0" w:color="auto"/>
            </w:tcBorders>
            <w:vAlign w:val="center"/>
          </w:tcPr>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课堂讲授</w:t>
            </w:r>
          </w:p>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小组讨论</w:t>
            </w:r>
          </w:p>
        </w:tc>
        <w:tc>
          <w:tcPr>
            <w:tcW w:w="1087" w:type="dxa"/>
            <w:tcBorders>
              <w:bottom w:val="single" w:sz="4" w:space="0" w:color="auto"/>
            </w:tcBorders>
            <w:vAlign w:val="center"/>
          </w:tcPr>
          <w:p w:rsidR="00232DCC" w:rsidRPr="003E6DB5" w:rsidRDefault="00232DCC" w:rsidP="0064025C">
            <w:pPr>
              <w:tabs>
                <w:tab w:val="left" w:pos="1440"/>
              </w:tabs>
              <w:spacing w:after="0" w:line="0" w:lineRule="atLeast"/>
              <w:ind w:firstLineChars="200" w:firstLine="420"/>
              <w:outlineLvl w:val="0"/>
              <w:rPr>
                <w:rFonts w:ascii="宋体" w:hAnsi="宋体"/>
                <w:sz w:val="21"/>
                <w:szCs w:val="21"/>
              </w:rPr>
            </w:pPr>
          </w:p>
        </w:tc>
      </w:tr>
      <w:tr w:rsidR="00232DCC" w:rsidRPr="0064025C" w:rsidTr="0058264E">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232DCC" w:rsidRPr="0058264E" w:rsidRDefault="00232DCC" w:rsidP="0058264E">
            <w:pPr>
              <w:jc w:val="center"/>
              <w:rPr>
                <w:rFonts w:ascii="宋体" w:eastAsiaTheme="minorEastAsia" w:hAnsi="宋体"/>
                <w:sz w:val="21"/>
                <w:szCs w:val="21"/>
                <w:lang w:eastAsia="zh-CN"/>
              </w:rPr>
            </w:pPr>
            <w:r w:rsidRPr="00232DCC">
              <w:rPr>
                <w:rFonts w:ascii="宋体" w:hAnsi="宋体" w:hint="eastAsia"/>
                <w:sz w:val="21"/>
                <w:szCs w:val="21"/>
              </w:rPr>
              <w:t>1</w:t>
            </w:r>
            <w:r w:rsidR="0058264E">
              <w:rPr>
                <w:rFonts w:ascii="宋体" w:eastAsiaTheme="minorEastAsia" w:hAnsi="宋体" w:hint="eastAsia"/>
                <w:sz w:val="21"/>
                <w:szCs w:val="21"/>
                <w:lang w:eastAsia="zh-CN"/>
              </w:rPr>
              <w:t>6</w:t>
            </w:r>
          </w:p>
        </w:tc>
        <w:tc>
          <w:tcPr>
            <w:tcW w:w="1705" w:type="dxa"/>
            <w:gridSpan w:val="2"/>
            <w:tcBorders>
              <w:top w:val="single" w:sz="4" w:space="0" w:color="auto"/>
              <w:left w:val="single" w:sz="4" w:space="0" w:color="auto"/>
              <w:bottom w:val="single" w:sz="4" w:space="0" w:color="auto"/>
              <w:right w:val="single" w:sz="4" w:space="0" w:color="auto"/>
            </w:tcBorders>
            <w:vAlign w:val="center"/>
          </w:tcPr>
          <w:p w:rsidR="00232DCC" w:rsidRPr="00232DCC" w:rsidRDefault="00232DCC" w:rsidP="00DD537F">
            <w:pPr>
              <w:spacing w:line="0" w:lineRule="atLeast"/>
              <w:rPr>
                <w:sz w:val="21"/>
                <w:szCs w:val="21"/>
              </w:rPr>
            </w:pPr>
            <w:proofErr w:type="spellStart"/>
            <w:r w:rsidRPr="00232DCC">
              <w:rPr>
                <w:rFonts w:hint="eastAsia"/>
                <w:sz w:val="21"/>
                <w:szCs w:val="21"/>
              </w:rPr>
              <w:t>其他测评技术</w:t>
            </w:r>
            <w:proofErr w:type="spellEnd"/>
          </w:p>
        </w:tc>
        <w:tc>
          <w:tcPr>
            <w:tcW w:w="620" w:type="dxa"/>
            <w:tcBorders>
              <w:top w:val="single" w:sz="4" w:space="0" w:color="auto"/>
              <w:left w:val="single" w:sz="4" w:space="0" w:color="auto"/>
              <w:bottom w:val="single" w:sz="4" w:space="0" w:color="auto"/>
              <w:right w:val="single" w:sz="4" w:space="0" w:color="auto"/>
            </w:tcBorders>
            <w:vAlign w:val="center"/>
          </w:tcPr>
          <w:p w:rsidR="00232DCC" w:rsidRPr="00232DCC" w:rsidRDefault="00232DCC" w:rsidP="00DD537F">
            <w:pPr>
              <w:jc w:val="center"/>
              <w:rPr>
                <w:rFonts w:ascii="宋体" w:hAnsi="宋体"/>
                <w:sz w:val="21"/>
                <w:szCs w:val="21"/>
              </w:rPr>
            </w:pPr>
            <w:r w:rsidRPr="00232DCC">
              <w:rPr>
                <w:rFonts w:ascii="宋体" w:hAnsi="宋体" w:hint="eastAsia"/>
                <w:sz w:val="21"/>
                <w:szCs w:val="21"/>
              </w:rPr>
              <w:t>2</w:t>
            </w:r>
          </w:p>
        </w:tc>
        <w:tc>
          <w:tcPr>
            <w:tcW w:w="4163" w:type="dxa"/>
            <w:gridSpan w:val="3"/>
            <w:tcBorders>
              <w:top w:val="single" w:sz="4" w:space="0" w:color="auto"/>
              <w:left w:val="single" w:sz="4" w:space="0" w:color="auto"/>
              <w:bottom w:val="single" w:sz="4" w:space="0" w:color="auto"/>
              <w:right w:val="single" w:sz="4" w:space="0" w:color="auto"/>
            </w:tcBorders>
            <w:vAlign w:val="center"/>
          </w:tcPr>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教学重点：简历筛选、笔试的特点</w:t>
            </w:r>
          </w:p>
          <w:p w:rsidR="00232DCC" w:rsidRPr="003E6DB5" w:rsidRDefault="00232DCC" w:rsidP="0064025C">
            <w:pPr>
              <w:tabs>
                <w:tab w:val="left" w:pos="1440"/>
              </w:tabs>
              <w:spacing w:after="0" w:line="0" w:lineRule="atLeast"/>
              <w:jc w:val="left"/>
              <w:outlineLvl w:val="0"/>
              <w:rPr>
                <w:rFonts w:ascii="宋体" w:hAnsi="宋体"/>
                <w:sz w:val="21"/>
                <w:szCs w:val="21"/>
              </w:rPr>
            </w:pPr>
            <w:r w:rsidRPr="003E6DB5">
              <w:rPr>
                <w:rFonts w:ascii="宋体" w:hAnsi="宋体" w:hint="eastAsia"/>
                <w:sz w:val="21"/>
                <w:szCs w:val="21"/>
              </w:rPr>
              <w:t>教学难点：题目设计与评分标准的制定</w:t>
            </w:r>
          </w:p>
        </w:tc>
        <w:tc>
          <w:tcPr>
            <w:tcW w:w="1085" w:type="dxa"/>
            <w:gridSpan w:val="2"/>
            <w:tcBorders>
              <w:top w:val="single" w:sz="4" w:space="0" w:color="auto"/>
              <w:left w:val="single" w:sz="4" w:space="0" w:color="auto"/>
              <w:bottom w:val="single" w:sz="4" w:space="0" w:color="auto"/>
              <w:right w:val="single" w:sz="4" w:space="0" w:color="auto"/>
            </w:tcBorders>
            <w:vAlign w:val="center"/>
          </w:tcPr>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课堂讲授</w:t>
            </w:r>
          </w:p>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小组讨论</w:t>
            </w:r>
          </w:p>
        </w:tc>
        <w:tc>
          <w:tcPr>
            <w:tcW w:w="1087" w:type="dxa"/>
            <w:tcBorders>
              <w:top w:val="single" w:sz="4" w:space="0" w:color="auto"/>
              <w:left w:val="single" w:sz="4" w:space="0" w:color="auto"/>
              <w:bottom w:val="single" w:sz="4" w:space="0" w:color="auto"/>
              <w:right w:val="single" w:sz="4" w:space="0" w:color="auto"/>
            </w:tcBorders>
            <w:vAlign w:val="center"/>
          </w:tcPr>
          <w:p w:rsidR="00232DCC" w:rsidRPr="003E6DB5" w:rsidRDefault="00232DCC" w:rsidP="0064025C">
            <w:pPr>
              <w:tabs>
                <w:tab w:val="left" w:pos="1440"/>
              </w:tabs>
              <w:spacing w:after="0" w:line="0" w:lineRule="atLeast"/>
              <w:ind w:firstLineChars="200" w:firstLine="420"/>
              <w:outlineLvl w:val="0"/>
              <w:rPr>
                <w:rFonts w:ascii="宋体" w:hAnsi="宋体"/>
                <w:sz w:val="21"/>
                <w:szCs w:val="21"/>
              </w:rPr>
            </w:pPr>
          </w:p>
        </w:tc>
      </w:tr>
      <w:tr w:rsidR="00232DCC" w:rsidRPr="0064025C" w:rsidTr="0058264E">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232DCC" w:rsidRPr="0058264E" w:rsidRDefault="0058264E" w:rsidP="00DD537F">
            <w:pPr>
              <w:jc w:val="center"/>
              <w:rPr>
                <w:rFonts w:ascii="宋体" w:eastAsiaTheme="minorEastAsia" w:hAnsi="宋体"/>
                <w:sz w:val="21"/>
                <w:szCs w:val="21"/>
                <w:lang w:eastAsia="zh-CN"/>
              </w:rPr>
            </w:pPr>
            <w:r>
              <w:rPr>
                <w:rFonts w:ascii="宋体" w:hAnsi="宋体" w:hint="eastAsia"/>
                <w:sz w:val="21"/>
                <w:szCs w:val="21"/>
              </w:rPr>
              <w:t>1</w:t>
            </w:r>
            <w:r>
              <w:rPr>
                <w:rFonts w:ascii="宋体" w:eastAsiaTheme="minorEastAsia" w:hAnsi="宋体" w:hint="eastAsia"/>
                <w:sz w:val="21"/>
                <w:szCs w:val="21"/>
                <w:lang w:eastAsia="zh-CN"/>
              </w:rPr>
              <w:t>7-18</w:t>
            </w:r>
          </w:p>
        </w:tc>
        <w:tc>
          <w:tcPr>
            <w:tcW w:w="1705" w:type="dxa"/>
            <w:gridSpan w:val="2"/>
            <w:tcBorders>
              <w:top w:val="single" w:sz="4" w:space="0" w:color="auto"/>
              <w:left w:val="single" w:sz="4" w:space="0" w:color="auto"/>
              <w:bottom w:val="single" w:sz="4" w:space="0" w:color="auto"/>
              <w:right w:val="single" w:sz="4" w:space="0" w:color="auto"/>
            </w:tcBorders>
            <w:vAlign w:val="center"/>
          </w:tcPr>
          <w:p w:rsidR="00232DCC" w:rsidRPr="00232DCC" w:rsidRDefault="00232DCC" w:rsidP="00DD537F">
            <w:pPr>
              <w:spacing w:line="0" w:lineRule="atLeast"/>
              <w:rPr>
                <w:sz w:val="21"/>
                <w:szCs w:val="21"/>
              </w:rPr>
            </w:pPr>
            <w:proofErr w:type="spellStart"/>
            <w:r w:rsidRPr="00232DCC">
              <w:rPr>
                <w:rFonts w:hint="eastAsia"/>
                <w:sz w:val="21"/>
                <w:szCs w:val="21"/>
              </w:rPr>
              <w:t>人员测评的实施</w:t>
            </w:r>
            <w:proofErr w:type="spellEnd"/>
          </w:p>
        </w:tc>
        <w:tc>
          <w:tcPr>
            <w:tcW w:w="620" w:type="dxa"/>
            <w:tcBorders>
              <w:top w:val="single" w:sz="4" w:space="0" w:color="auto"/>
              <w:left w:val="single" w:sz="4" w:space="0" w:color="auto"/>
              <w:bottom w:val="single" w:sz="4" w:space="0" w:color="auto"/>
              <w:right w:val="single" w:sz="4" w:space="0" w:color="auto"/>
            </w:tcBorders>
            <w:vAlign w:val="center"/>
          </w:tcPr>
          <w:p w:rsidR="00232DCC" w:rsidRPr="0058264E" w:rsidRDefault="0058264E" w:rsidP="00DD537F">
            <w:pPr>
              <w:jc w:val="center"/>
              <w:rPr>
                <w:rFonts w:ascii="宋体" w:eastAsiaTheme="minorEastAsia" w:hAnsi="宋体"/>
                <w:sz w:val="21"/>
                <w:szCs w:val="21"/>
                <w:lang w:eastAsia="zh-CN"/>
              </w:rPr>
            </w:pPr>
            <w:r>
              <w:rPr>
                <w:rFonts w:ascii="宋体" w:eastAsiaTheme="minorEastAsia" w:hAnsi="宋体" w:hint="eastAsia"/>
                <w:sz w:val="21"/>
                <w:szCs w:val="21"/>
                <w:lang w:eastAsia="zh-CN"/>
              </w:rPr>
              <w:t>4</w:t>
            </w:r>
          </w:p>
        </w:tc>
        <w:tc>
          <w:tcPr>
            <w:tcW w:w="4163" w:type="dxa"/>
            <w:gridSpan w:val="3"/>
            <w:tcBorders>
              <w:top w:val="single" w:sz="4" w:space="0" w:color="auto"/>
              <w:left w:val="single" w:sz="4" w:space="0" w:color="auto"/>
              <w:bottom w:val="single" w:sz="4" w:space="0" w:color="auto"/>
              <w:right w:val="single" w:sz="4" w:space="0" w:color="auto"/>
            </w:tcBorders>
            <w:vAlign w:val="center"/>
          </w:tcPr>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教学重点：测评的实施过程；测评有效性的评估；测评结果分析与报告</w:t>
            </w:r>
          </w:p>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教学难点：</w:t>
            </w:r>
            <w:r w:rsidRPr="003E6DB5">
              <w:rPr>
                <w:rFonts w:ascii="宋体" w:hAnsi="宋体"/>
                <w:sz w:val="21"/>
                <w:szCs w:val="21"/>
              </w:rPr>
              <w:t>测评质量分析</w:t>
            </w:r>
          </w:p>
        </w:tc>
        <w:tc>
          <w:tcPr>
            <w:tcW w:w="1085" w:type="dxa"/>
            <w:gridSpan w:val="2"/>
            <w:tcBorders>
              <w:top w:val="single" w:sz="4" w:space="0" w:color="auto"/>
              <w:left w:val="single" w:sz="4" w:space="0" w:color="auto"/>
              <w:bottom w:val="single" w:sz="4" w:space="0" w:color="auto"/>
              <w:right w:val="single" w:sz="4" w:space="0" w:color="auto"/>
            </w:tcBorders>
            <w:vAlign w:val="center"/>
          </w:tcPr>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课堂讲授</w:t>
            </w:r>
          </w:p>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小组讨论</w:t>
            </w:r>
          </w:p>
        </w:tc>
        <w:tc>
          <w:tcPr>
            <w:tcW w:w="1087" w:type="dxa"/>
            <w:tcBorders>
              <w:top w:val="single" w:sz="4" w:space="0" w:color="auto"/>
              <w:left w:val="single" w:sz="4" w:space="0" w:color="auto"/>
              <w:bottom w:val="single" w:sz="4" w:space="0" w:color="auto"/>
              <w:right w:val="single" w:sz="4" w:space="0" w:color="auto"/>
            </w:tcBorders>
            <w:vAlign w:val="center"/>
          </w:tcPr>
          <w:p w:rsidR="00232DCC" w:rsidRPr="003E6DB5" w:rsidRDefault="00232DCC" w:rsidP="0064025C">
            <w:pPr>
              <w:tabs>
                <w:tab w:val="left" w:pos="1440"/>
              </w:tabs>
              <w:spacing w:after="0" w:line="0" w:lineRule="atLeast"/>
              <w:outlineLvl w:val="0"/>
              <w:rPr>
                <w:rFonts w:ascii="宋体" w:hAnsi="宋体"/>
                <w:sz w:val="21"/>
                <w:szCs w:val="21"/>
              </w:rPr>
            </w:pPr>
            <w:r w:rsidRPr="003E6DB5">
              <w:rPr>
                <w:rFonts w:ascii="宋体" w:hAnsi="宋体" w:hint="eastAsia"/>
                <w:sz w:val="21"/>
                <w:szCs w:val="21"/>
              </w:rPr>
              <w:t>人员测评实施案例分析</w:t>
            </w:r>
          </w:p>
        </w:tc>
      </w:tr>
      <w:tr w:rsidR="00735FDE" w:rsidRPr="002E27E1" w:rsidTr="0058264E">
        <w:trPr>
          <w:trHeight w:val="340"/>
          <w:jc w:val="center"/>
        </w:trPr>
        <w:tc>
          <w:tcPr>
            <w:tcW w:w="2446" w:type="dxa"/>
            <w:gridSpan w:val="3"/>
            <w:tcBorders>
              <w:top w:val="single" w:sz="4" w:space="0" w:color="auto"/>
            </w:tcBorders>
            <w:vAlign w:val="center"/>
          </w:tcPr>
          <w:p w:rsidR="00735FDE" w:rsidRPr="002E27E1" w:rsidRDefault="00735FDE" w:rsidP="00061F27">
            <w:pPr>
              <w:spacing w:after="0" w:line="0" w:lineRule="atLeast"/>
              <w:jc w:val="right"/>
              <w:rPr>
                <w:rFonts w:ascii="宋体" w:eastAsia="宋体" w:hAnsi="宋体"/>
                <w:sz w:val="21"/>
                <w:szCs w:val="21"/>
              </w:rPr>
            </w:pPr>
            <w:proofErr w:type="spellStart"/>
            <w:r w:rsidRPr="002E27E1">
              <w:rPr>
                <w:rFonts w:ascii="宋体" w:eastAsia="宋体" w:hAnsi="宋体" w:hint="eastAsia"/>
                <w:b/>
                <w:sz w:val="21"/>
                <w:szCs w:val="21"/>
              </w:rPr>
              <w:t>合计</w:t>
            </w:r>
            <w:proofErr w:type="spellEnd"/>
            <w:r w:rsidRPr="002E27E1">
              <w:rPr>
                <w:rFonts w:ascii="宋体" w:eastAsia="宋体" w:hAnsi="宋体" w:hint="eastAsia"/>
                <w:b/>
                <w:sz w:val="21"/>
                <w:szCs w:val="21"/>
              </w:rPr>
              <w:t>：</w:t>
            </w:r>
          </w:p>
        </w:tc>
        <w:tc>
          <w:tcPr>
            <w:tcW w:w="620" w:type="dxa"/>
            <w:tcBorders>
              <w:top w:val="single" w:sz="4" w:space="0" w:color="auto"/>
            </w:tcBorders>
            <w:vAlign w:val="center"/>
          </w:tcPr>
          <w:p w:rsidR="00735FDE" w:rsidRPr="0058264E" w:rsidRDefault="0058264E" w:rsidP="000D2AF2">
            <w:pPr>
              <w:jc w:val="center"/>
              <w:rPr>
                <w:rFonts w:ascii="宋体" w:eastAsiaTheme="minorEastAsia" w:hAnsi="宋体"/>
                <w:sz w:val="21"/>
                <w:szCs w:val="21"/>
                <w:lang w:eastAsia="zh-CN"/>
              </w:rPr>
            </w:pPr>
            <w:r w:rsidRPr="0058264E">
              <w:rPr>
                <w:rFonts w:ascii="宋体" w:eastAsiaTheme="minorEastAsia" w:hAnsi="宋体" w:hint="eastAsia"/>
                <w:sz w:val="21"/>
                <w:szCs w:val="21"/>
                <w:lang w:eastAsia="zh-CN"/>
              </w:rPr>
              <w:t>2</w:t>
            </w:r>
            <w:r w:rsidR="000D2AF2">
              <w:rPr>
                <w:rFonts w:ascii="宋体" w:eastAsiaTheme="minorEastAsia" w:hAnsi="宋体" w:hint="eastAsia"/>
                <w:sz w:val="21"/>
                <w:szCs w:val="21"/>
                <w:lang w:eastAsia="zh-CN"/>
              </w:rPr>
              <w:t>8</w:t>
            </w:r>
          </w:p>
        </w:tc>
        <w:tc>
          <w:tcPr>
            <w:tcW w:w="4163" w:type="dxa"/>
            <w:gridSpan w:val="3"/>
            <w:tcBorders>
              <w:top w:val="single" w:sz="4" w:space="0" w:color="auto"/>
            </w:tcBorders>
            <w:vAlign w:val="center"/>
          </w:tcPr>
          <w:p w:rsidR="00735FDE" w:rsidRPr="003E6DB5" w:rsidRDefault="00735FDE" w:rsidP="003E6DB5">
            <w:pPr>
              <w:tabs>
                <w:tab w:val="left" w:pos="1440"/>
              </w:tabs>
              <w:spacing w:after="0" w:line="0" w:lineRule="atLeast"/>
              <w:outlineLvl w:val="0"/>
              <w:rPr>
                <w:rFonts w:ascii="宋体" w:hAnsi="宋体"/>
                <w:sz w:val="21"/>
                <w:szCs w:val="21"/>
              </w:rPr>
            </w:pPr>
          </w:p>
        </w:tc>
        <w:tc>
          <w:tcPr>
            <w:tcW w:w="1085" w:type="dxa"/>
            <w:gridSpan w:val="2"/>
            <w:tcBorders>
              <w:top w:val="single" w:sz="4" w:space="0" w:color="auto"/>
            </w:tcBorders>
            <w:vAlign w:val="center"/>
          </w:tcPr>
          <w:p w:rsidR="00735FDE" w:rsidRPr="003E6DB5" w:rsidRDefault="00735FDE" w:rsidP="003E6DB5">
            <w:pPr>
              <w:tabs>
                <w:tab w:val="left" w:pos="1440"/>
              </w:tabs>
              <w:spacing w:after="0" w:line="0" w:lineRule="atLeast"/>
              <w:outlineLvl w:val="0"/>
              <w:rPr>
                <w:rFonts w:ascii="宋体" w:hAnsi="宋体"/>
                <w:sz w:val="21"/>
                <w:szCs w:val="21"/>
              </w:rPr>
            </w:pPr>
          </w:p>
        </w:tc>
        <w:tc>
          <w:tcPr>
            <w:tcW w:w="1087" w:type="dxa"/>
            <w:tcBorders>
              <w:top w:val="single" w:sz="4" w:space="0" w:color="auto"/>
            </w:tcBorders>
            <w:vAlign w:val="center"/>
          </w:tcPr>
          <w:p w:rsidR="00735FDE" w:rsidRPr="003E6DB5" w:rsidRDefault="00735FDE" w:rsidP="003E6DB5">
            <w:pPr>
              <w:tabs>
                <w:tab w:val="left" w:pos="1440"/>
              </w:tabs>
              <w:spacing w:after="0" w:line="0" w:lineRule="atLeast"/>
              <w:outlineLvl w:val="0"/>
              <w:rPr>
                <w:rFonts w:ascii="宋体" w:hAnsi="宋体"/>
                <w:sz w:val="21"/>
                <w:szCs w:val="21"/>
              </w:rPr>
            </w:pPr>
          </w:p>
        </w:tc>
      </w:tr>
      <w:tr w:rsidR="00735FDE" w:rsidRPr="002E27E1" w:rsidTr="00735FDE">
        <w:trPr>
          <w:trHeight w:val="340"/>
          <w:jc w:val="center"/>
        </w:trPr>
        <w:tc>
          <w:tcPr>
            <w:tcW w:w="9401" w:type="dxa"/>
            <w:gridSpan w:val="10"/>
            <w:shd w:val="clear" w:color="auto" w:fill="C0C0C0"/>
            <w:vAlign w:val="center"/>
          </w:tcPr>
          <w:p w:rsidR="00735FDE" w:rsidRPr="003E6DB5" w:rsidRDefault="00735FDE" w:rsidP="003E6DB5">
            <w:pPr>
              <w:tabs>
                <w:tab w:val="left" w:pos="1440"/>
              </w:tabs>
              <w:spacing w:after="0" w:line="0" w:lineRule="atLeast"/>
              <w:jc w:val="center"/>
              <w:outlineLvl w:val="0"/>
              <w:rPr>
                <w:rFonts w:ascii="宋体" w:hAnsi="宋体"/>
                <w:sz w:val="21"/>
                <w:szCs w:val="21"/>
              </w:rPr>
            </w:pPr>
            <w:r w:rsidRPr="003E6DB5">
              <w:rPr>
                <w:rFonts w:ascii="宋体" w:eastAsia="宋体" w:hAnsi="宋体" w:hint="eastAsia"/>
                <w:b/>
                <w:szCs w:val="21"/>
                <w:lang w:eastAsia="zh-CN"/>
              </w:rPr>
              <w:t>实践教学进程表</w:t>
            </w:r>
          </w:p>
        </w:tc>
      </w:tr>
      <w:tr w:rsidR="004D29DE" w:rsidRPr="002E27E1" w:rsidTr="0058264E">
        <w:trPr>
          <w:trHeight w:val="340"/>
          <w:jc w:val="center"/>
        </w:trPr>
        <w:tc>
          <w:tcPr>
            <w:tcW w:w="741" w:type="dxa"/>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705" w:type="dxa"/>
            <w:gridSpan w:val="2"/>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实验项目名称</w:t>
            </w:r>
            <w:proofErr w:type="spellEnd"/>
          </w:p>
        </w:tc>
        <w:tc>
          <w:tcPr>
            <w:tcW w:w="620" w:type="dxa"/>
            <w:tcMar>
              <w:left w:w="28" w:type="dxa"/>
              <w:right w:w="28" w:type="dxa"/>
            </w:tcMar>
            <w:vAlign w:val="center"/>
          </w:tcPr>
          <w:p w:rsidR="004D29DE" w:rsidRPr="002E27E1" w:rsidRDefault="004D29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学时</w:t>
            </w:r>
            <w:proofErr w:type="spellEnd"/>
          </w:p>
        </w:tc>
        <w:tc>
          <w:tcPr>
            <w:tcW w:w="3169" w:type="dxa"/>
            <w:gridSpan w:val="2"/>
            <w:tcMar>
              <w:left w:w="28" w:type="dxa"/>
              <w:right w:w="28" w:type="dxa"/>
            </w:tcMar>
            <w:vAlign w:val="center"/>
          </w:tcPr>
          <w:p w:rsidR="004D29DE" w:rsidRPr="0058264E" w:rsidRDefault="004D29DE" w:rsidP="003E6DB5">
            <w:pPr>
              <w:tabs>
                <w:tab w:val="left" w:pos="1440"/>
              </w:tabs>
              <w:spacing w:after="0" w:line="0" w:lineRule="atLeast"/>
              <w:outlineLvl w:val="0"/>
              <w:rPr>
                <w:rFonts w:ascii="宋体" w:eastAsia="宋体" w:hAnsi="宋体"/>
                <w:b/>
                <w:sz w:val="21"/>
                <w:szCs w:val="21"/>
              </w:rPr>
            </w:pPr>
            <w:proofErr w:type="spellStart"/>
            <w:r w:rsidRPr="0058264E">
              <w:rPr>
                <w:rFonts w:ascii="宋体" w:eastAsia="宋体" w:hAnsi="宋体" w:hint="eastAsia"/>
                <w:b/>
                <w:sz w:val="21"/>
                <w:szCs w:val="21"/>
              </w:rPr>
              <w:t>重点与难点</w:t>
            </w:r>
            <w:proofErr w:type="spellEnd"/>
          </w:p>
        </w:tc>
        <w:tc>
          <w:tcPr>
            <w:tcW w:w="994" w:type="dxa"/>
            <w:tcMar>
              <w:left w:w="28" w:type="dxa"/>
              <w:right w:w="28" w:type="dxa"/>
            </w:tcMar>
            <w:vAlign w:val="center"/>
          </w:tcPr>
          <w:p w:rsidR="004D29DE" w:rsidRPr="0058264E" w:rsidRDefault="004D29DE" w:rsidP="003E6DB5">
            <w:pPr>
              <w:tabs>
                <w:tab w:val="left" w:pos="1440"/>
              </w:tabs>
              <w:spacing w:after="0" w:line="0" w:lineRule="atLeast"/>
              <w:outlineLvl w:val="0"/>
              <w:rPr>
                <w:rFonts w:ascii="宋体" w:eastAsia="宋体" w:hAnsi="宋体"/>
                <w:b/>
                <w:sz w:val="21"/>
                <w:szCs w:val="21"/>
              </w:rPr>
            </w:pPr>
            <w:r w:rsidRPr="0058264E">
              <w:rPr>
                <w:rFonts w:ascii="宋体" w:eastAsia="宋体" w:hAnsi="宋体" w:hint="eastAsia"/>
                <w:b/>
                <w:sz w:val="21"/>
                <w:szCs w:val="21"/>
              </w:rPr>
              <w:t>项目类型（验证/综合/设计）</w:t>
            </w:r>
          </w:p>
        </w:tc>
        <w:tc>
          <w:tcPr>
            <w:tcW w:w="2172" w:type="dxa"/>
            <w:gridSpan w:val="3"/>
            <w:tcMar>
              <w:left w:w="28" w:type="dxa"/>
              <w:right w:w="28" w:type="dxa"/>
            </w:tcMar>
            <w:vAlign w:val="center"/>
          </w:tcPr>
          <w:p w:rsidR="004D29DE" w:rsidRPr="0058264E" w:rsidRDefault="004D29DE" w:rsidP="003E6DB5">
            <w:pPr>
              <w:tabs>
                <w:tab w:val="left" w:pos="1440"/>
              </w:tabs>
              <w:spacing w:after="0" w:line="0" w:lineRule="atLeast"/>
              <w:outlineLvl w:val="0"/>
              <w:rPr>
                <w:rFonts w:ascii="宋体" w:eastAsia="宋体" w:hAnsi="宋体"/>
                <w:b/>
                <w:sz w:val="21"/>
                <w:szCs w:val="21"/>
              </w:rPr>
            </w:pPr>
            <w:proofErr w:type="spellStart"/>
            <w:r w:rsidRPr="0058264E">
              <w:rPr>
                <w:rFonts w:ascii="宋体" w:eastAsia="宋体" w:hAnsi="宋体" w:hint="eastAsia"/>
                <w:b/>
                <w:sz w:val="21"/>
                <w:szCs w:val="21"/>
              </w:rPr>
              <w:t>教学</w:t>
            </w:r>
            <w:proofErr w:type="spellEnd"/>
          </w:p>
          <w:p w:rsidR="004D29DE" w:rsidRPr="0058264E" w:rsidRDefault="004D29DE" w:rsidP="003E6DB5">
            <w:pPr>
              <w:tabs>
                <w:tab w:val="left" w:pos="1440"/>
              </w:tabs>
              <w:spacing w:after="0" w:line="0" w:lineRule="atLeast"/>
              <w:outlineLvl w:val="0"/>
              <w:rPr>
                <w:rFonts w:ascii="宋体" w:eastAsia="宋体" w:hAnsi="宋体"/>
                <w:b/>
                <w:sz w:val="21"/>
                <w:szCs w:val="21"/>
              </w:rPr>
            </w:pPr>
            <w:proofErr w:type="spellStart"/>
            <w:r w:rsidRPr="0058264E">
              <w:rPr>
                <w:rFonts w:ascii="宋体" w:eastAsia="宋体" w:hAnsi="宋体" w:hint="eastAsia"/>
                <w:b/>
                <w:sz w:val="21"/>
                <w:szCs w:val="21"/>
              </w:rPr>
              <w:t>方式</w:t>
            </w:r>
            <w:proofErr w:type="spellEnd"/>
          </w:p>
        </w:tc>
      </w:tr>
      <w:tr w:rsidR="003E6DB5" w:rsidRPr="003E6DB5" w:rsidTr="0058264E">
        <w:trPr>
          <w:trHeight w:val="340"/>
          <w:jc w:val="center"/>
        </w:trPr>
        <w:tc>
          <w:tcPr>
            <w:tcW w:w="741" w:type="dxa"/>
            <w:vAlign w:val="center"/>
          </w:tcPr>
          <w:p w:rsidR="003E6DB5" w:rsidRPr="0058264E" w:rsidRDefault="0058264E" w:rsidP="00DD537F">
            <w:pPr>
              <w:jc w:val="center"/>
              <w:rPr>
                <w:rFonts w:ascii="宋体" w:eastAsiaTheme="minorEastAsia" w:hAnsi="宋体"/>
                <w:sz w:val="21"/>
                <w:szCs w:val="21"/>
                <w:lang w:eastAsia="zh-CN"/>
              </w:rPr>
            </w:pPr>
            <w:r>
              <w:rPr>
                <w:rFonts w:ascii="宋体" w:eastAsiaTheme="minorEastAsia" w:hAnsi="宋体" w:hint="eastAsia"/>
                <w:sz w:val="21"/>
                <w:szCs w:val="21"/>
                <w:lang w:eastAsia="zh-CN"/>
              </w:rPr>
              <w:t>9</w:t>
            </w:r>
          </w:p>
        </w:tc>
        <w:tc>
          <w:tcPr>
            <w:tcW w:w="1705" w:type="dxa"/>
            <w:gridSpan w:val="2"/>
            <w:vAlign w:val="center"/>
          </w:tcPr>
          <w:p w:rsidR="003E6DB5" w:rsidRPr="003E6DB5" w:rsidRDefault="003E6DB5" w:rsidP="00DD537F">
            <w:pPr>
              <w:spacing w:line="0" w:lineRule="atLeast"/>
              <w:rPr>
                <w:rFonts w:ascii="宋体" w:hAnsi="宋体"/>
                <w:sz w:val="21"/>
                <w:szCs w:val="21"/>
              </w:rPr>
            </w:pPr>
            <w:proofErr w:type="spellStart"/>
            <w:r w:rsidRPr="003E6DB5">
              <w:rPr>
                <w:rFonts w:ascii="宋体" w:hAnsi="宋体" w:hint="eastAsia"/>
                <w:sz w:val="21"/>
                <w:szCs w:val="21"/>
              </w:rPr>
              <w:t>性格测试</w:t>
            </w:r>
            <w:proofErr w:type="spellEnd"/>
          </w:p>
        </w:tc>
        <w:tc>
          <w:tcPr>
            <w:tcW w:w="620" w:type="dxa"/>
            <w:vAlign w:val="center"/>
          </w:tcPr>
          <w:p w:rsidR="003E6DB5" w:rsidRPr="003E6DB5" w:rsidRDefault="003E6DB5" w:rsidP="00DD537F">
            <w:pPr>
              <w:jc w:val="center"/>
              <w:rPr>
                <w:rFonts w:ascii="宋体" w:hAnsi="宋体"/>
                <w:sz w:val="21"/>
                <w:szCs w:val="21"/>
              </w:rPr>
            </w:pPr>
            <w:r w:rsidRPr="003E6DB5">
              <w:rPr>
                <w:rFonts w:ascii="宋体" w:hAnsi="宋体" w:hint="eastAsia"/>
                <w:sz w:val="21"/>
                <w:szCs w:val="21"/>
              </w:rPr>
              <w:t>2</w:t>
            </w:r>
          </w:p>
        </w:tc>
        <w:tc>
          <w:tcPr>
            <w:tcW w:w="3169" w:type="dxa"/>
            <w:gridSpan w:val="2"/>
            <w:vAlign w:val="center"/>
          </w:tcPr>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教学重点：自陈式量表</w:t>
            </w:r>
            <w:proofErr w:type="spellEnd"/>
          </w:p>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教学难点：社会称许性辨别</w:t>
            </w:r>
            <w:proofErr w:type="spellEnd"/>
          </w:p>
        </w:tc>
        <w:tc>
          <w:tcPr>
            <w:tcW w:w="994" w:type="dxa"/>
            <w:vAlign w:val="center"/>
          </w:tcPr>
          <w:p w:rsidR="003E6DB5" w:rsidRPr="003E6DB5" w:rsidRDefault="0058264E" w:rsidP="003E6DB5">
            <w:pPr>
              <w:tabs>
                <w:tab w:val="left" w:pos="1440"/>
              </w:tabs>
              <w:spacing w:after="0" w:line="0" w:lineRule="atLeast"/>
              <w:outlineLvl w:val="0"/>
              <w:rPr>
                <w:rFonts w:ascii="宋体" w:hAnsi="宋体"/>
                <w:sz w:val="21"/>
                <w:szCs w:val="21"/>
              </w:rPr>
            </w:pPr>
            <w:proofErr w:type="spellStart"/>
            <w:r>
              <w:rPr>
                <w:rFonts w:ascii="宋体" w:hAnsi="宋体" w:hint="eastAsia"/>
                <w:sz w:val="21"/>
                <w:szCs w:val="21"/>
              </w:rPr>
              <w:t>验证</w:t>
            </w:r>
            <w:proofErr w:type="spellEnd"/>
          </w:p>
        </w:tc>
        <w:tc>
          <w:tcPr>
            <w:tcW w:w="2172" w:type="dxa"/>
            <w:gridSpan w:val="3"/>
            <w:vAlign w:val="center"/>
          </w:tcPr>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北森动力人格测试</w:t>
            </w:r>
            <w:proofErr w:type="spellEnd"/>
          </w:p>
        </w:tc>
      </w:tr>
      <w:tr w:rsidR="003E6DB5" w:rsidRPr="003E6DB5" w:rsidTr="0058264E">
        <w:trPr>
          <w:trHeight w:val="340"/>
          <w:jc w:val="center"/>
        </w:trPr>
        <w:tc>
          <w:tcPr>
            <w:tcW w:w="741" w:type="dxa"/>
            <w:vAlign w:val="center"/>
          </w:tcPr>
          <w:p w:rsidR="003E6DB5" w:rsidRPr="0058264E" w:rsidRDefault="0058264E" w:rsidP="00DD537F">
            <w:pPr>
              <w:jc w:val="center"/>
              <w:rPr>
                <w:rFonts w:ascii="宋体" w:eastAsiaTheme="minorEastAsia" w:hAnsi="宋体"/>
                <w:sz w:val="21"/>
                <w:szCs w:val="21"/>
                <w:lang w:eastAsia="zh-CN"/>
              </w:rPr>
            </w:pPr>
            <w:r>
              <w:rPr>
                <w:rFonts w:ascii="宋体" w:eastAsiaTheme="minorEastAsia" w:hAnsi="宋体" w:hint="eastAsia"/>
                <w:sz w:val="21"/>
                <w:szCs w:val="21"/>
                <w:lang w:eastAsia="zh-CN"/>
              </w:rPr>
              <w:t>10</w:t>
            </w:r>
          </w:p>
        </w:tc>
        <w:tc>
          <w:tcPr>
            <w:tcW w:w="1705" w:type="dxa"/>
            <w:gridSpan w:val="2"/>
            <w:vAlign w:val="center"/>
          </w:tcPr>
          <w:p w:rsidR="003E6DB5" w:rsidRPr="003E6DB5" w:rsidRDefault="003E6DB5" w:rsidP="00DD537F">
            <w:pPr>
              <w:spacing w:line="0" w:lineRule="atLeast"/>
              <w:rPr>
                <w:rFonts w:ascii="宋体" w:hAnsi="宋体"/>
                <w:sz w:val="21"/>
                <w:szCs w:val="21"/>
              </w:rPr>
            </w:pPr>
            <w:proofErr w:type="spellStart"/>
            <w:r w:rsidRPr="003E6DB5">
              <w:rPr>
                <w:rFonts w:ascii="宋体" w:hAnsi="宋体" w:hint="eastAsia"/>
                <w:sz w:val="21"/>
                <w:szCs w:val="21"/>
              </w:rPr>
              <w:t>能力测试</w:t>
            </w:r>
            <w:proofErr w:type="spellEnd"/>
          </w:p>
        </w:tc>
        <w:tc>
          <w:tcPr>
            <w:tcW w:w="620" w:type="dxa"/>
            <w:vAlign w:val="center"/>
          </w:tcPr>
          <w:p w:rsidR="003E6DB5" w:rsidRPr="003E6DB5" w:rsidRDefault="003E6DB5" w:rsidP="00DD537F">
            <w:pPr>
              <w:jc w:val="center"/>
              <w:rPr>
                <w:rFonts w:ascii="宋体" w:hAnsi="宋体"/>
                <w:sz w:val="21"/>
                <w:szCs w:val="21"/>
              </w:rPr>
            </w:pPr>
            <w:r w:rsidRPr="003E6DB5">
              <w:rPr>
                <w:rFonts w:ascii="宋体" w:hAnsi="宋体" w:hint="eastAsia"/>
                <w:sz w:val="21"/>
                <w:szCs w:val="21"/>
              </w:rPr>
              <w:t>2</w:t>
            </w:r>
          </w:p>
        </w:tc>
        <w:tc>
          <w:tcPr>
            <w:tcW w:w="3169" w:type="dxa"/>
            <w:gridSpan w:val="2"/>
            <w:vAlign w:val="center"/>
          </w:tcPr>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教学重点：能力测验原理</w:t>
            </w:r>
            <w:proofErr w:type="spellEnd"/>
          </w:p>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教学难点：能力维度的表征</w:t>
            </w:r>
            <w:proofErr w:type="spellEnd"/>
          </w:p>
        </w:tc>
        <w:tc>
          <w:tcPr>
            <w:tcW w:w="994" w:type="dxa"/>
            <w:vAlign w:val="center"/>
          </w:tcPr>
          <w:p w:rsidR="003E6DB5" w:rsidRPr="0058264E" w:rsidRDefault="0058264E" w:rsidP="003E6DB5">
            <w:pPr>
              <w:tabs>
                <w:tab w:val="left" w:pos="1440"/>
              </w:tabs>
              <w:spacing w:after="0" w:line="0" w:lineRule="atLeast"/>
              <w:outlineLvl w:val="0"/>
              <w:rPr>
                <w:rFonts w:ascii="宋体" w:hAnsi="宋体"/>
                <w:sz w:val="21"/>
                <w:szCs w:val="21"/>
              </w:rPr>
            </w:pPr>
            <w:r w:rsidRPr="0058264E">
              <w:rPr>
                <w:rFonts w:ascii="宋体" w:hAnsi="宋体" w:hint="eastAsia"/>
                <w:sz w:val="21"/>
                <w:szCs w:val="21"/>
              </w:rPr>
              <w:t>验证</w:t>
            </w:r>
          </w:p>
        </w:tc>
        <w:tc>
          <w:tcPr>
            <w:tcW w:w="2172" w:type="dxa"/>
            <w:gridSpan w:val="3"/>
            <w:vAlign w:val="center"/>
          </w:tcPr>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北森能力测试</w:t>
            </w:r>
            <w:proofErr w:type="spellEnd"/>
          </w:p>
        </w:tc>
      </w:tr>
      <w:tr w:rsidR="003E6DB5" w:rsidRPr="003E6DB5" w:rsidTr="0058264E">
        <w:trPr>
          <w:trHeight w:val="340"/>
          <w:jc w:val="center"/>
        </w:trPr>
        <w:tc>
          <w:tcPr>
            <w:tcW w:w="741" w:type="dxa"/>
            <w:vAlign w:val="center"/>
          </w:tcPr>
          <w:p w:rsidR="003E6DB5" w:rsidRPr="0058264E" w:rsidRDefault="0058264E" w:rsidP="00DD537F">
            <w:pPr>
              <w:jc w:val="center"/>
              <w:rPr>
                <w:rFonts w:ascii="宋体" w:eastAsiaTheme="minorEastAsia" w:hAnsi="宋体"/>
                <w:sz w:val="21"/>
                <w:szCs w:val="21"/>
                <w:lang w:eastAsia="zh-CN"/>
              </w:rPr>
            </w:pPr>
            <w:r>
              <w:rPr>
                <w:rFonts w:ascii="宋体" w:hAnsi="宋体" w:hint="eastAsia"/>
                <w:sz w:val="21"/>
                <w:szCs w:val="21"/>
              </w:rPr>
              <w:t>1</w:t>
            </w:r>
            <w:r>
              <w:rPr>
                <w:rFonts w:ascii="宋体" w:eastAsiaTheme="minorEastAsia" w:hAnsi="宋体" w:hint="eastAsia"/>
                <w:sz w:val="21"/>
                <w:szCs w:val="21"/>
                <w:lang w:eastAsia="zh-CN"/>
              </w:rPr>
              <w:t>2</w:t>
            </w:r>
          </w:p>
        </w:tc>
        <w:tc>
          <w:tcPr>
            <w:tcW w:w="1705" w:type="dxa"/>
            <w:gridSpan w:val="2"/>
            <w:vAlign w:val="center"/>
          </w:tcPr>
          <w:p w:rsidR="003E6DB5" w:rsidRPr="003E6DB5" w:rsidRDefault="003E6DB5" w:rsidP="00DD537F">
            <w:pPr>
              <w:spacing w:line="0" w:lineRule="atLeast"/>
              <w:rPr>
                <w:rFonts w:ascii="宋体" w:hAnsi="宋体"/>
                <w:sz w:val="21"/>
                <w:szCs w:val="21"/>
              </w:rPr>
            </w:pPr>
            <w:proofErr w:type="spellStart"/>
            <w:r w:rsidRPr="003E6DB5">
              <w:rPr>
                <w:rFonts w:ascii="宋体" w:hAnsi="宋体" w:hint="eastAsia"/>
                <w:sz w:val="21"/>
                <w:szCs w:val="21"/>
              </w:rPr>
              <w:t>结构化行为面试</w:t>
            </w:r>
            <w:proofErr w:type="spellEnd"/>
          </w:p>
          <w:p w:rsidR="003E6DB5" w:rsidRPr="003E6DB5" w:rsidRDefault="003E6DB5" w:rsidP="00DD537F">
            <w:pPr>
              <w:spacing w:line="0" w:lineRule="atLeast"/>
              <w:rPr>
                <w:rFonts w:ascii="宋体" w:hAnsi="宋体"/>
                <w:sz w:val="21"/>
                <w:szCs w:val="21"/>
              </w:rPr>
            </w:pPr>
            <w:proofErr w:type="spellStart"/>
            <w:r w:rsidRPr="003E6DB5">
              <w:rPr>
                <w:rFonts w:ascii="宋体" w:hAnsi="宋体" w:hint="eastAsia"/>
                <w:sz w:val="21"/>
                <w:szCs w:val="21"/>
              </w:rPr>
              <w:t>角色扮演</w:t>
            </w:r>
            <w:proofErr w:type="spellEnd"/>
          </w:p>
        </w:tc>
        <w:tc>
          <w:tcPr>
            <w:tcW w:w="620" w:type="dxa"/>
            <w:vAlign w:val="center"/>
          </w:tcPr>
          <w:p w:rsidR="003E6DB5" w:rsidRPr="003E6DB5" w:rsidRDefault="003E6DB5" w:rsidP="00DD537F">
            <w:pPr>
              <w:jc w:val="center"/>
              <w:rPr>
                <w:rFonts w:ascii="宋体" w:hAnsi="宋体"/>
                <w:sz w:val="21"/>
                <w:szCs w:val="21"/>
              </w:rPr>
            </w:pPr>
            <w:r w:rsidRPr="003E6DB5">
              <w:rPr>
                <w:rFonts w:ascii="宋体" w:hAnsi="宋体" w:hint="eastAsia"/>
                <w:sz w:val="21"/>
                <w:szCs w:val="21"/>
              </w:rPr>
              <w:t>2</w:t>
            </w:r>
          </w:p>
        </w:tc>
        <w:tc>
          <w:tcPr>
            <w:tcW w:w="3169" w:type="dxa"/>
            <w:gridSpan w:val="2"/>
            <w:vAlign w:val="center"/>
          </w:tcPr>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教学重点：结构化行为面试题目的设计与实施</w:t>
            </w:r>
            <w:proofErr w:type="spellEnd"/>
          </w:p>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教学难点：关键行为事件追问技术</w:t>
            </w:r>
            <w:proofErr w:type="spellEnd"/>
          </w:p>
        </w:tc>
        <w:tc>
          <w:tcPr>
            <w:tcW w:w="994" w:type="dxa"/>
            <w:vAlign w:val="center"/>
          </w:tcPr>
          <w:p w:rsidR="003E6DB5" w:rsidRPr="0058264E" w:rsidRDefault="0058264E" w:rsidP="003E6DB5">
            <w:pPr>
              <w:tabs>
                <w:tab w:val="left" w:pos="1440"/>
              </w:tabs>
              <w:spacing w:after="0" w:line="0" w:lineRule="atLeast"/>
              <w:outlineLvl w:val="0"/>
              <w:rPr>
                <w:rFonts w:ascii="宋体" w:hAnsi="宋体"/>
                <w:sz w:val="21"/>
                <w:szCs w:val="21"/>
              </w:rPr>
            </w:pPr>
            <w:proofErr w:type="spellStart"/>
            <w:r>
              <w:rPr>
                <w:rFonts w:ascii="宋体" w:hAnsi="宋体" w:hint="eastAsia"/>
                <w:sz w:val="21"/>
                <w:szCs w:val="21"/>
              </w:rPr>
              <w:t>设计</w:t>
            </w:r>
            <w:proofErr w:type="spellEnd"/>
          </w:p>
        </w:tc>
        <w:tc>
          <w:tcPr>
            <w:tcW w:w="2172" w:type="dxa"/>
            <w:gridSpan w:val="3"/>
            <w:vAlign w:val="center"/>
          </w:tcPr>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模拟结构化行为面试</w:t>
            </w:r>
            <w:proofErr w:type="spellEnd"/>
          </w:p>
        </w:tc>
      </w:tr>
      <w:tr w:rsidR="003E6DB5" w:rsidRPr="003E6DB5" w:rsidTr="0058264E">
        <w:trPr>
          <w:trHeight w:val="340"/>
          <w:jc w:val="center"/>
        </w:trPr>
        <w:tc>
          <w:tcPr>
            <w:tcW w:w="741" w:type="dxa"/>
            <w:vAlign w:val="center"/>
          </w:tcPr>
          <w:p w:rsidR="003E6DB5" w:rsidRPr="0058264E" w:rsidRDefault="003E6DB5" w:rsidP="0058264E">
            <w:pPr>
              <w:jc w:val="center"/>
              <w:rPr>
                <w:rFonts w:ascii="宋体" w:eastAsiaTheme="minorEastAsia" w:hAnsi="宋体"/>
                <w:sz w:val="21"/>
                <w:szCs w:val="21"/>
                <w:lang w:eastAsia="zh-CN"/>
              </w:rPr>
            </w:pPr>
            <w:r w:rsidRPr="0058264E">
              <w:rPr>
                <w:rFonts w:ascii="宋体" w:hAnsi="宋体" w:hint="eastAsia"/>
                <w:sz w:val="21"/>
                <w:szCs w:val="21"/>
              </w:rPr>
              <w:t>1</w:t>
            </w:r>
            <w:r w:rsidR="0058264E">
              <w:rPr>
                <w:rFonts w:ascii="宋体" w:eastAsiaTheme="minorEastAsia" w:hAnsi="宋体" w:hint="eastAsia"/>
                <w:sz w:val="21"/>
                <w:szCs w:val="21"/>
                <w:lang w:eastAsia="zh-CN"/>
              </w:rPr>
              <w:t>4</w:t>
            </w:r>
          </w:p>
        </w:tc>
        <w:tc>
          <w:tcPr>
            <w:tcW w:w="1705" w:type="dxa"/>
            <w:gridSpan w:val="2"/>
            <w:vAlign w:val="center"/>
          </w:tcPr>
          <w:p w:rsidR="003E6DB5" w:rsidRPr="003E6DB5" w:rsidRDefault="003E6DB5" w:rsidP="00DD537F">
            <w:pPr>
              <w:spacing w:line="0" w:lineRule="atLeast"/>
              <w:rPr>
                <w:rFonts w:ascii="宋体" w:hAnsi="宋体"/>
                <w:sz w:val="21"/>
                <w:szCs w:val="21"/>
              </w:rPr>
            </w:pPr>
            <w:proofErr w:type="spellStart"/>
            <w:r w:rsidRPr="003E6DB5">
              <w:rPr>
                <w:rFonts w:ascii="宋体" w:hAnsi="宋体" w:hint="eastAsia"/>
                <w:sz w:val="21"/>
                <w:szCs w:val="21"/>
              </w:rPr>
              <w:t>无领导小组讨论</w:t>
            </w:r>
            <w:proofErr w:type="spellEnd"/>
          </w:p>
          <w:p w:rsidR="003E6DB5" w:rsidRPr="003E6DB5" w:rsidRDefault="003E6DB5" w:rsidP="00DD537F">
            <w:pPr>
              <w:spacing w:line="0" w:lineRule="atLeast"/>
              <w:rPr>
                <w:rFonts w:ascii="宋体" w:hAnsi="宋体"/>
                <w:sz w:val="21"/>
                <w:szCs w:val="21"/>
              </w:rPr>
            </w:pPr>
            <w:proofErr w:type="spellStart"/>
            <w:r w:rsidRPr="003E6DB5">
              <w:rPr>
                <w:rFonts w:ascii="宋体" w:hAnsi="宋体" w:hint="eastAsia"/>
                <w:sz w:val="21"/>
                <w:szCs w:val="21"/>
              </w:rPr>
              <w:t>角色扮演</w:t>
            </w:r>
            <w:proofErr w:type="spellEnd"/>
          </w:p>
        </w:tc>
        <w:tc>
          <w:tcPr>
            <w:tcW w:w="620" w:type="dxa"/>
            <w:vAlign w:val="center"/>
          </w:tcPr>
          <w:p w:rsidR="003E6DB5" w:rsidRPr="003E6DB5" w:rsidRDefault="003E6DB5" w:rsidP="00DD537F">
            <w:pPr>
              <w:jc w:val="center"/>
              <w:rPr>
                <w:rFonts w:ascii="宋体" w:hAnsi="宋体"/>
                <w:sz w:val="21"/>
                <w:szCs w:val="21"/>
              </w:rPr>
            </w:pPr>
            <w:r w:rsidRPr="003E6DB5">
              <w:rPr>
                <w:rFonts w:ascii="宋体" w:hAnsi="宋体" w:hint="eastAsia"/>
                <w:sz w:val="21"/>
                <w:szCs w:val="21"/>
              </w:rPr>
              <w:t>2</w:t>
            </w:r>
          </w:p>
        </w:tc>
        <w:tc>
          <w:tcPr>
            <w:tcW w:w="3169" w:type="dxa"/>
            <w:gridSpan w:val="2"/>
            <w:vAlign w:val="center"/>
          </w:tcPr>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教学重点：无领导小组讨论题目的设计与实施</w:t>
            </w:r>
            <w:proofErr w:type="spellEnd"/>
          </w:p>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教学难点：无领导小组讨论观测点的设计与评价</w:t>
            </w:r>
            <w:proofErr w:type="spellEnd"/>
          </w:p>
        </w:tc>
        <w:tc>
          <w:tcPr>
            <w:tcW w:w="994" w:type="dxa"/>
            <w:vAlign w:val="center"/>
          </w:tcPr>
          <w:p w:rsidR="003E6DB5" w:rsidRPr="0058264E" w:rsidRDefault="0058264E" w:rsidP="003E6DB5">
            <w:pPr>
              <w:tabs>
                <w:tab w:val="left" w:pos="1440"/>
              </w:tabs>
              <w:spacing w:after="0" w:line="0" w:lineRule="atLeast"/>
              <w:outlineLvl w:val="0"/>
              <w:rPr>
                <w:rFonts w:ascii="宋体" w:hAnsi="宋体"/>
                <w:sz w:val="21"/>
                <w:szCs w:val="21"/>
              </w:rPr>
            </w:pPr>
            <w:r w:rsidRPr="0058264E">
              <w:rPr>
                <w:rFonts w:ascii="宋体" w:hAnsi="宋体" w:hint="eastAsia"/>
                <w:sz w:val="21"/>
                <w:szCs w:val="21"/>
              </w:rPr>
              <w:t>设计</w:t>
            </w:r>
          </w:p>
        </w:tc>
        <w:tc>
          <w:tcPr>
            <w:tcW w:w="2172" w:type="dxa"/>
            <w:gridSpan w:val="3"/>
            <w:vAlign w:val="center"/>
          </w:tcPr>
          <w:p w:rsidR="003E6DB5" w:rsidRPr="003E6DB5" w:rsidRDefault="003E6DB5" w:rsidP="003E6DB5">
            <w:pPr>
              <w:tabs>
                <w:tab w:val="left" w:pos="1440"/>
              </w:tabs>
              <w:spacing w:after="0" w:line="0" w:lineRule="atLeast"/>
              <w:outlineLvl w:val="0"/>
              <w:rPr>
                <w:rFonts w:ascii="宋体" w:hAnsi="宋体"/>
                <w:sz w:val="21"/>
                <w:szCs w:val="21"/>
              </w:rPr>
            </w:pPr>
            <w:proofErr w:type="spellStart"/>
            <w:r w:rsidRPr="003E6DB5">
              <w:rPr>
                <w:rFonts w:ascii="宋体" w:hAnsi="宋体" w:hint="eastAsia"/>
                <w:sz w:val="21"/>
                <w:szCs w:val="21"/>
              </w:rPr>
              <w:t>模拟无领导小组讨论</w:t>
            </w:r>
            <w:proofErr w:type="spellEnd"/>
          </w:p>
        </w:tc>
      </w:tr>
      <w:tr w:rsidR="004D29DE" w:rsidRPr="003E6DB5" w:rsidTr="0058264E">
        <w:trPr>
          <w:trHeight w:val="340"/>
          <w:jc w:val="center"/>
        </w:trPr>
        <w:tc>
          <w:tcPr>
            <w:tcW w:w="2446" w:type="dxa"/>
            <w:gridSpan w:val="3"/>
            <w:vAlign w:val="center"/>
          </w:tcPr>
          <w:p w:rsidR="004D29DE" w:rsidRPr="002E27E1" w:rsidRDefault="004D29DE" w:rsidP="00061F27">
            <w:pPr>
              <w:spacing w:after="0" w:line="0" w:lineRule="atLeast"/>
              <w:jc w:val="right"/>
              <w:rPr>
                <w:rFonts w:ascii="宋体" w:eastAsia="宋体" w:hAnsi="宋体"/>
                <w:sz w:val="21"/>
                <w:szCs w:val="21"/>
              </w:rPr>
            </w:pPr>
            <w:proofErr w:type="spellStart"/>
            <w:r w:rsidRPr="002E27E1">
              <w:rPr>
                <w:rFonts w:ascii="宋体" w:eastAsia="宋体" w:hAnsi="宋体" w:hint="eastAsia"/>
                <w:sz w:val="21"/>
                <w:szCs w:val="21"/>
              </w:rPr>
              <w:t>合计</w:t>
            </w:r>
            <w:proofErr w:type="spellEnd"/>
            <w:r w:rsidRPr="002E27E1">
              <w:rPr>
                <w:rFonts w:ascii="宋体" w:eastAsia="宋体" w:hAnsi="宋体" w:hint="eastAsia"/>
                <w:sz w:val="21"/>
                <w:szCs w:val="21"/>
              </w:rPr>
              <w:t>：</w:t>
            </w:r>
          </w:p>
        </w:tc>
        <w:tc>
          <w:tcPr>
            <w:tcW w:w="620" w:type="dxa"/>
            <w:vAlign w:val="center"/>
          </w:tcPr>
          <w:p w:rsidR="004D29DE" w:rsidRPr="0058264E" w:rsidRDefault="0058264E" w:rsidP="0058264E">
            <w:pPr>
              <w:jc w:val="center"/>
              <w:rPr>
                <w:rFonts w:ascii="宋体" w:hAnsi="宋体"/>
                <w:sz w:val="21"/>
                <w:szCs w:val="21"/>
              </w:rPr>
            </w:pPr>
            <w:r w:rsidRPr="0058264E">
              <w:rPr>
                <w:rFonts w:ascii="宋体" w:hAnsi="宋体" w:hint="eastAsia"/>
                <w:sz w:val="21"/>
                <w:szCs w:val="21"/>
              </w:rPr>
              <w:t>8</w:t>
            </w:r>
          </w:p>
        </w:tc>
        <w:tc>
          <w:tcPr>
            <w:tcW w:w="3169" w:type="dxa"/>
            <w:gridSpan w:val="2"/>
            <w:vAlign w:val="center"/>
          </w:tcPr>
          <w:p w:rsidR="004D29DE" w:rsidRPr="002E27E1" w:rsidRDefault="004D29DE" w:rsidP="003E6DB5">
            <w:pPr>
              <w:tabs>
                <w:tab w:val="left" w:pos="1440"/>
              </w:tabs>
              <w:spacing w:after="0" w:line="0" w:lineRule="atLeast"/>
              <w:outlineLvl w:val="0"/>
              <w:rPr>
                <w:rFonts w:ascii="宋体" w:eastAsia="宋体" w:hAnsi="宋体"/>
                <w:sz w:val="21"/>
                <w:szCs w:val="21"/>
                <w:lang w:eastAsia="zh-CN"/>
              </w:rPr>
            </w:pPr>
          </w:p>
        </w:tc>
        <w:tc>
          <w:tcPr>
            <w:tcW w:w="994" w:type="dxa"/>
            <w:vAlign w:val="center"/>
          </w:tcPr>
          <w:p w:rsidR="004D29DE" w:rsidRPr="002E27E1" w:rsidRDefault="004D29DE" w:rsidP="003E6DB5">
            <w:pPr>
              <w:tabs>
                <w:tab w:val="left" w:pos="1440"/>
              </w:tabs>
              <w:spacing w:after="0" w:line="0" w:lineRule="atLeast"/>
              <w:outlineLvl w:val="0"/>
              <w:rPr>
                <w:rFonts w:ascii="宋体" w:eastAsia="宋体" w:hAnsi="宋体"/>
                <w:sz w:val="21"/>
                <w:szCs w:val="21"/>
                <w:lang w:eastAsia="zh-CN"/>
              </w:rPr>
            </w:pPr>
          </w:p>
        </w:tc>
        <w:tc>
          <w:tcPr>
            <w:tcW w:w="2172" w:type="dxa"/>
            <w:gridSpan w:val="3"/>
            <w:vAlign w:val="center"/>
          </w:tcPr>
          <w:p w:rsidR="004D29DE" w:rsidRPr="002E27E1" w:rsidRDefault="004D29DE" w:rsidP="003E6DB5">
            <w:pPr>
              <w:tabs>
                <w:tab w:val="left" w:pos="1440"/>
              </w:tabs>
              <w:spacing w:after="0" w:line="0" w:lineRule="atLeast"/>
              <w:outlineLvl w:val="0"/>
              <w:rPr>
                <w:rFonts w:ascii="宋体" w:eastAsia="宋体" w:hAnsi="宋体"/>
                <w:sz w:val="21"/>
                <w:szCs w:val="21"/>
                <w:lang w:eastAsia="zh-CN"/>
              </w:rPr>
            </w:pP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735FDE" w:rsidRPr="002E27E1" w:rsidTr="0058264E">
        <w:trPr>
          <w:trHeight w:val="340"/>
          <w:jc w:val="center"/>
        </w:trPr>
        <w:tc>
          <w:tcPr>
            <w:tcW w:w="2082" w:type="dxa"/>
            <w:gridSpan w:val="2"/>
            <w:vAlign w:val="center"/>
          </w:tcPr>
          <w:p w:rsidR="00735FDE" w:rsidRPr="002E27E1" w:rsidRDefault="002111AE" w:rsidP="00061F27">
            <w:pPr>
              <w:snapToGrid w:val="0"/>
              <w:spacing w:after="0" w:line="0" w:lineRule="atLeast"/>
              <w:jc w:val="center"/>
              <w:rPr>
                <w:rFonts w:ascii="宋体" w:eastAsia="宋体" w:hAnsi="宋体"/>
                <w:b/>
                <w:sz w:val="21"/>
                <w:szCs w:val="21"/>
                <w:lang w:eastAsia="zh-CN"/>
              </w:rPr>
            </w:pPr>
            <w:proofErr w:type="spellStart"/>
            <w:r>
              <w:rPr>
                <w:rFonts w:ascii="宋体" w:eastAsia="宋体" w:hAnsi="宋体" w:hint="eastAsia"/>
                <w:b/>
                <w:sz w:val="21"/>
                <w:szCs w:val="21"/>
              </w:rPr>
              <w:t>考核</w:t>
            </w:r>
            <w:proofErr w:type="spellEnd"/>
            <w:r>
              <w:rPr>
                <w:rFonts w:ascii="宋体" w:eastAsia="宋体" w:hAnsi="宋体" w:hint="eastAsia"/>
                <w:b/>
                <w:sz w:val="21"/>
                <w:szCs w:val="21"/>
                <w:lang w:eastAsia="zh-CN"/>
              </w:rPr>
              <w:t>形式</w:t>
            </w:r>
          </w:p>
        </w:tc>
        <w:tc>
          <w:tcPr>
            <w:tcW w:w="5747" w:type="dxa"/>
            <w:gridSpan w:val="6"/>
            <w:vAlign w:val="center"/>
          </w:tcPr>
          <w:p w:rsidR="00735FDE" w:rsidRPr="002E27E1" w:rsidRDefault="00735FDE"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1572" w:type="dxa"/>
            <w:gridSpan w:val="2"/>
            <w:vAlign w:val="center"/>
          </w:tcPr>
          <w:p w:rsidR="00735FDE" w:rsidRPr="002E27E1" w:rsidRDefault="00735FDE"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58264E" w:rsidRPr="002E27E1" w:rsidTr="0058264E">
        <w:trPr>
          <w:trHeight w:val="340"/>
          <w:jc w:val="center"/>
        </w:trPr>
        <w:tc>
          <w:tcPr>
            <w:tcW w:w="2082" w:type="dxa"/>
            <w:gridSpan w:val="2"/>
          </w:tcPr>
          <w:p w:rsidR="0058264E" w:rsidRPr="0058264E" w:rsidRDefault="0058264E" w:rsidP="0058264E">
            <w:pPr>
              <w:spacing w:line="0" w:lineRule="atLeast"/>
              <w:rPr>
                <w:rFonts w:ascii="宋体" w:hAnsi="宋体"/>
                <w:sz w:val="21"/>
                <w:szCs w:val="21"/>
              </w:rPr>
            </w:pPr>
            <w:proofErr w:type="spellStart"/>
            <w:r w:rsidRPr="0058264E">
              <w:rPr>
                <w:rFonts w:ascii="宋体" w:hAnsi="宋体" w:hint="eastAsia"/>
                <w:sz w:val="21"/>
                <w:szCs w:val="21"/>
              </w:rPr>
              <w:t>考勤</w:t>
            </w:r>
            <w:proofErr w:type="spellEnd"/>
          </w:p>
        </w:tc>
        <w:tc>
          <w:tcPr>
            <w:tcW w:w="5747" w:type="dxa"/>
            <w:gridSpan w:val="6"/>
          </w:tcPr>
          <w:p w:rsidR="0058264E" w:rsidRPr="0058264E" w:rsidRDefault="0058264E" w:rsidP="0058264E">
            <w:pPr>
              <w:spacing w:line="0" w:lineRule="atLeast"/>
              <w:rPr>
                <w:rFonts w:ascii="宋体" w:hAnsi="宋体"/>
                <w:sz w:val="21"/>
                <w:szCs w:val="21"/>
              </w:rPr>
            </w:pPr>
            <w:r w:rsidRPr="0058264E">
              <w:rPr>
                <w:rFonts w:ascii="宋体" w:hAnsi="宋体" w:hint="eastAsia"/>
                <w:sz w:val="21"/>
                <w:szCs w:val="21"/>
              </w:rPr>
              <w:t>不得无故缺席（旷课</w:t>
            </w:r>
            <w:r w:rsidRPr="0058264E">
              <w:rPr>
                <w:rFonts w:ascii="宋体" w:hAnsi="宋体" w:hint="eastAsia"/>
                <w:sz w:val="21"/>
                <w:szCs w:val="21"/>
              </w:rPr>
              <w:t>1</w:t>
            </w:r>
            <w:r w:rsidRPr="0058264E">
              <w:rPr>
                <w:rFonts w:ascii="宋体" w:hAnsi="宋体" w:hint="eastAsia"/>
                <w:sz w:val="21"/>
                <w:szCs w:val="21"/>
              </w:rPr>
              <w:t>次平时成绩扣</w:t>
            </w:r>
            <w:r w:rsidRPr="0058264E">
              <w:rPr>
                <w:rFonts w:ascii="宋体" w:hAnsi="宋体" w:hint="eastAsia"/>
                <w:sz w:val="21"/>
                <w:szCs w:val="21"/>
              </w:rPr>
              <w:t>30</w:t>
            </w:r>
            <w:r w:rsidRPr="0058264E">
              <w:rPr>
                <w:rFonts w:ascii="宋体" w:hAnsi="宋体" w:hint="eastAsia"/>
                <w:sz w:val="21"/>
                <w:szCs w:val="21"/>
              </w:rPr>
              <w:t>分，旷课</w:t>
            </w:r>
            <w:r w:rsidRPr="0058264E">
              <w:rPr>
                <w:rFonts w:ascii="宋体" w:hAnsi="宋体" w:hint="eastAsia"/>
                <w:sz w:val="21"/>
                <w:szCs w:val="21"/>
              </w:rPr>
              <w:t>3</w:t>
            </w:r>
            <w:r w:rsidRPr="0058264E">
              <w:rPr>
                <w:rFonts w:ascii="宋体" w:hAnsi="宋体" w:hint="eastAsia"/>
                <w:sz w:val="21"/>
                <w:szCs w:val="21"/>
              </w:rPr>
              <w:t>次及以上将取消考试资格），</w:t>
            </w:r>
            <w:proofErr w:type="spellStart"/>
            <w:r w:rsidRPr="0058264E">
              <w:rPr>
                <w:rFonts w:ascii="宋体" w:hAnsi="宋体" w:hint="eastAsia"/>
                <w:sz w:val="21"/>
                <w:szCs w:val="21"/>
              </w:rPr>
              <w:t>上课积极参与讨论及回答问题</w:t>
            </w:r>
            <w:proofErr w:type="spellEnd"/>
          </w:p>
        </w:tc>
        <w:tc>
          <w:tcPr>
            <w:tcW w:w="1572" w:type="dxa"/>
            <w:gridSpan w:val="2"/>
            <w:vAlign w:val="center"/>
          </w:tcPr>
          <w:p w:rsidR="0058264E" w:rsidRPr="0058264E" w:rsidRDefault="0058264E" w:rsidP="0058264E">
            <w:pPr>
              <w:spacing w:line="0" w:lineRule="atLeast"/>
              <w:jc w:val="center"/>
              <w:rPr>
                <w:rFonts w:ascii="宋体" w:hAnsi="宋体"/>
                <w:sz w:val="21"/>
                <w:szCs w:val="21"/>
              </w:rPr>
            </w:pPr>
            <w:r w:rsidRPr="0058264E">
              <w:rPr>
                <w:rFonts w:ascii="宋体" w:hAnsi="宋体" w:hint="eastAsia"/>
                <w:sz w:val="21"/>
                <w:szCs w:val="21"/>
              </w:rPr>
              <w:t>10</w:t>
            </w:r>
            <w:r w:rsidRPr="0058264E">
              <w:rPr>
                <w:rFonts w:ascii="宋体" w:hAnsi="宋体"/>
                <w:sz w:val="21"/>
                <w:szCs w:val="21"/>
              </w:rPr>
              <w:t>%</w:t>
            </w:r>
          </w:p>
        </w:tc>
      </w:tr>
      <w:tr w:rsidR="0058264E" w:rsidRPr="002E27E1" w:rsidTr="0058264E">
        <w:trPr>
          <w:trHeight w:val="340"/>
          <w:jc w:val="center"/>
        </w:trPr>
        <w:tc>
          <w:tcPr>
            <w:tcW w:w="2082" w:type="dxa"/>
            <w:gridSpan w:val="2"/>
          </w:tcPr>
          <w:p w:rsidR="0058264E" w:rsidRPr="0058264E" w:rsidRDefault="0058264E" w:rsidP="0058264E">
            <w:pPr>
              <w:spacing w:line="0" w:lineRule="atLeast"/>
              <w:rPr>
                <w:rFonts w:ascii="宋体" w:hAnsi="宋体"/>
                <w:sz w:val="21"/>
                <w:szCs w:val="21"/>
              </w:rPr>
            </w:pPr>
            <w:proofErr w:type="spellStart"/>
            <w:r w:rsidRPr="0058264E">
              <w:rPr>
                <w:rFonts w:ascii="宋体" w:hAnsi="宋体" w:hint="eastAsia"/>
                <w:sz w:val="21"/>
                <w:szCs w:val="21"/>
              </w:rPr>
              <w:t>课后作业</w:t>
            </w:r>
            <w:proofErr w:type="spellEnd"/>
          </w:p>
        </w:tc>
        <w:tc>
          <w:tcPr>
            <w:tcW w:w="5747" w:type="dxa"/>
            <w:gridSpan w:val="6"/>
          </w:tcPr>
          <w:p w:rsidR="0058264E" w:rsidRPr="0058264E" w:rsidRDefault="0058264E" w:rsidP="0058264E">
            <w:pPr>
              <w:spacing w:line="0" w:lineRule="atLeast"/>
              <w:rPr>
                <w:rFonts w:ascii="宋体" w:hAnsi="宋体"/>
                <w:sz w:val="21"/>
                <w:szCs w:val="21"/>
              </w:rPr>
            </w:pPr>
            <w:r w:rsidRPr="0058264E">
              <w:rPr>
                <w:rFonts w:ascii="宋体" w:hAnsi="宋体" w:hint="eastAsia"/>
                <w:sz w:val="21"/>
                <w:szCs w:val="21"/>
                <w:lang w:eastAsia="zh-CN"/>
              </w:rPr>
              <w:t>以小组或个人为单位，认真完成各模块学习结束后的设计类作业。</w:t>
            </w:r>
            <w:r w:rsidRPr="0058264E">
              <w:rPr>
                <w:rFonts w:ascii="宋体" w:hAnsi="宋体" w:hint="eastAsia"/>
                <w:sz w:val="21"/>
                <w:szCs w:val="21"/>
              </w:rPr>
              <w:t>需通过实地调研或专业数据库检索提供数据支持，并列出参考来源。小组作业还需注明各成员任务分工情况。</w:t>
            </w:r>
          </w:p>
        </w:tc>
        <w:tc>
          <w:tcPr>
            <w:tcW w:w="1572" w:type="dxa"/>
            <w:gridSpan w:val="2"/>
            <w:vAlign w:val="center"/>
          </w:tcPr>
          <w:p w:rsidR="0058264E" w:rsidRPr="0058264E" w:rsidRDefault="0058264E" w:rsidP="0058264E">
            <w:pPr>
              <w:spacing w:line="0" w:lineRule="atLeast"/>
              <w:jc w:val="center"/>
              <w:rPr>
                <w:rFonts w:ascii="宋体" w:hAnsi="宋体"/>
                <w:sz w:val="21"/>
                <w:szCs w:val="21"/>
              </w:rPr>
            </w:pPr>
            <w:r w:rsidRPr="0058264E">
              <w:rPr>
                <w:rFonts w:ascii="宋体" w:hAnsi="宋体" w:hint="eastAsia"/>
                <w:sz w:val="21"/>
                <w:szCs w:val="21"/>
              </w:rPr>
              <w:t>20</w:t>
            </w:r>
            <w:r w:rsidRPr="0058264E">
              <w:rPr>
                <w:rFonts w:ascii="宋体" w:hAnsi="宋体"/>
                <w:sz w:val="21"/>
                <w:szCs w:val="21"/>
              </w:rPr>
              <w:t>%</w:t>
            </w:r>
          </w:p>
        </w:tc>
      </w:tr>
      <w:tr w:rsidR="0058264E" w:rsidRPr="002E27E1" w:rsidTr="0058264E">
        <w:trPr>
          <w:trHeight w:val="340"/>
          <w:jc w:val="center"/>
        </w:trPr>
        <w:tc>
          <w:tcPr>
            <w:tcW w:w="2082" w:type="dxa"/>
            <w:gridSpan w:val="2"/>
          </w:tcPr>
          <w:p w:rsidR="0058264E" w:rsidRPr="0058264E" w:rsidRDefault="0058264E" w:rsidP="0058264E">
            <w:pPr>
              <w:spacing w:line="0" w:lineRule="atLeast"/>
              <w:rPr>
                <w:rFonts w:ascii="宋体" w:hAnsi="宋体"/>
                <w:sz w:val="21"/>
                <w:szCs w:val="21"/>
              </w:rPr>
            </w:pPr>
            <w:proofErr w:type="spellStart"/>
            <w:r w:rsidRPr="0058264E">
              <w:rPr>
                <w:rFonts w:ascii="宋体" w:hAnsi="宋体" w:hint="eastAsia"/>
                <w:sz w:val="21"/>
                <w:szCs w:val="21"/>
              </w:rPr>
              <w:t>期末考试</w:t>
            </w:r>
            <w:proofErr w:type="spellEnd"/>
          </w:p>
        </w:tc>
        <w:tc>
          <w:tcPr>
            <w:tcW w:w="5747" w:type="dxa"/>
            <w:gridSpan w:val="6"/>
          </w:tcPr>
          <w:p w:rsidR="0058264E" w:rsidRPr="0058264E" w:rsidRDefault="0058264E" w:rsidP="0058264E">
            <w:pPr>
              <w:spacing w:line="0" w:lineRule="atLeast"/>
              <w:rPr>
                <w:rFonts w:ascii="宋体" w:hAnsi="宋体"/>
                <w:sz w:val="21"/>
                <w:szCs w:val="21"/>
              </w:rPr>
            </w:pPr>
            <w:r w:rsidRPr="0058264E">
              <w:rPr>
                <w:rFonts w:ascii="宋体" w:hAnsi="宋体"/>
                <w:sz w:val="21"/>
                <w:szCs w:val="21"/>
              </w:rPr>
              <w:t>1.</w:t>
            </w:r>
            <w:r w:rsidRPr="0058264E">
              <w:rPr>
                <w:rFonts w:ascii="宋体" w:hAnsi="宋体" w:hint="eastAsia"/>
                <w:sz w:val="21"/>
                <w:szCs w:val="21"/>
              </w:rPr>
              <w:t>评价标准：试卷参考答案及评分标准。</w:t>
            </w:r>
          </w:p>
          <w:p w:rsidR="0058264E" w:rsidRPr="0058264E" w:rsidRDefault="0058264E" w:rsidP="0058264E">
            <w:pPr>
              <w:spacing w:line="0" w:lineRule="atLeast"/>
              <w:rPr>
                <w:rFonts w:ascii="宋体" w:hAnsi="宋体"/>
                <w:sz w:val="21"/>
                <w:szCs w:val="21"/>
              </w:rPr>
            </w:pPr>
            <w:r w:rsidRPr="0058264E">
              <w:rPr>
                <w:rFonts w:ascii="宋体" w:hAnsi="宋体" w:hint="eastAsia"/>
                <w:sz w:val="21"/>
                <w:szCs w:val="21"/>
              </w:rPr>
              <w:t>2</w:t>
            </w:r>
            <w:r w:rsidRPr="0058264E">
              <w:rPr>
                <w:rFonts w:ascii="宋体" w:hAnsi="宋体"/>
                <w:sz w:val="21"/>
                <w:szCs w:val="21"/>
              </w:rPr>
              <w:t>.</w:t>
            </w:r>
            <w:r w:rsidRPr="0058264E">
              <w:rPr>
                <w:rFonts w:ascii="宋体" w:hAnsi="宋体" w:hint="eastAsia"/>
                <w:sz w:val="21"/>
                <w:szCs w:val="21"/>
              </w:rPr>
              <w:t>要求：闭卷考试，不划范围，不勾重点。</w:t>
            </w:r>
          </w:p>
        </w:tc>
        <w:tc>
          <w:tcPr>
            <w:tcW w:w="1572" w:type="dxa"/>
            <w:gridSpan w:val="2"/>
            <w:vAlign w:val="center"/>
          </w:tcPr>
          <w:p w:rsidR="0058264E" w:rsidRPr="0058264E" w:rsidRDefault="0058264E" w:rsidP="0058264E">
            <w:pPr>
              <w:spacing w:line="0" w:lineRule="atLeast"/>
              <w:jc w:val="center"/>
              <w:rPr>
                <w:rFonts w:ascii="宋体" w:hAnsi="宋体"/>
                <w:sz w:val="21"/>
                <w:szCs w:val="21"/>
              </w:rPr>
            </w:pPr>
            <w:r w:rsidRPr="0058264E">
              <w:rPr>
                <w:rFonts w:ascii="宋体" w:hAnsi="宋体"/>
                <w:sz w:val="21"/>
                <w:szCs w:val="21"/>
              </w:rPr>
              <w:t>70%</w:t>
            </w:r>
          </w:p>
        </w:tc>
      </w:tr>
      <w:tr w:rsidR="00735FDE" w:rsidRPr="002E27E1" w:rsidTr="0058264E">
        <w:trPr>
          <w:trHeight w:val="340"/>
          <w:jc w:val="center"/>
        </w:trPr>
        <w:tc>
          <w:tcPr>
            <w:tcW w:w="2082" w:type="dxa"/>
            <w:gridSpan w:val="2"/>
            <w:vAlign w:val="center"/>
          </w:tcPr>
          <w:p w:rsidR="00735FDE" w:rsidRPr="002E27E1" w:rsidRDefault="00735FDE" w:rsidP="00061F27">
            <w:pPr>
              <w:snapToGrid w:val="0"/>
              <w:spacing w:after="0" w:line="0" w:lineRule="atLeast"/>
              <w:rPr>
                <w:rFonts w:ascii="宋体" w:eastAsia="宋体" w:hAnsi="宋体"/>
                <w:sz w:val="21"/>
                <w:szCs w:val="21"/>
              </w:rPr>
            </w:pPr>
          </w:p>
        </w:tc>
        <w:tc>
          <w:tcPr>
            <w:tcW w:w="5747" w:type="dxa"/>
            <w:gridSpan w:val="6"/>
            <w:vAlign w:val="center"/>
          </w:tcPr>
          <w:p w:rsidR="00735FDE" w:rsidRPr="002E27E1" w:rsidRDefault="00735FDE" w:rsidP="00061F27">
            <w:pPr>
              <w:snapToGrid w:val="0"/>
              <w:spacing w:after="0" w:line="0" w:lineRule="atLeast"/>
              <w:rPr>
                <w:rFonts w:ascii="宋体" w:eastAsia="宋体" w:hAnsi="宋体"/>
                <w:sz w:val="21"/>
                <w:szCs w:val="21"/>
              </w:rPr>
            </w:pPr>
          </w:p>
        </w:tc>
        <w:tc>
          <w:tcPr>
            <w:tcW w:w="1572" w:type="dxa"/>
            <w:gridSpan w:val="2"/>
            <w:vAlign w:val="center"/>
          </w:tcPr>
          <w:p w:rsidR="00735FDE" w:rsidRPr="002E27E1" w:rsidRDefault="00735FDE" w:rsidP="00061F27">
            <w:pPr>
              <w:snapToGrid w:val="0"/>
              <w:spacing w:after="0" w:line="0" w:lineRule="atLeast"/>
              <w:ind w:left="180"/>
              <w:rPr>
                <w:rFonts w:ascii="宋体" w:eastAsia="宋体" w:hAnsi="宋体"/>
                <w:sz w:val="21"/>
                <w:szCs w:val="21"/>
              </w:rPr>
            </w:pPr>
          </w:p>
        </w:tc>
      </w:tr>
      <w:tr w:rsidR="00735FDE" w:rsidRPr="002E27E1" w:rsidTr="0058264E">
        <w:trPr>
          <w:trHeight w:val="340"/>
          <w:jc w:val="center"/>
        </w:trPr>
        <w:tc>
          <w:tcPr>
            <w:tcW w:w="2082" w:type="dxa"/>
            <w:gridSpan w:val="2"/>
            <w:vAlign w:val="center"/>
          </w:tcPr>
          <w:p w:rsidR="00735FDE" w:rsidRPr="002E27E1" w:rsidRDefault="00735FDE" w:rsidP="00061F27">
            <w:pPr>
              <w:snapToGrid w:val="0"/>
              <w:spacing w:after="0" w:line="0" w:lineRule="atLeast"/>
              <w:rPr>
                <w:rFonts w:ascii="宋体" w:eastAsia="宋体" w:hAnsi="宋体"/>
                <w:sz w:val="21"/>
                <w:szCs w:val="21"/>
              </w:rPr>
            </w:pPr>
          </w:p>
        </w:tc>
        <w:tc>
          <w:tcPr>
            <w:tcW w:w="5747" w:type="dxa"/>
            <w:gridSpan w:val="6"/>
            <w:vAlign w:val="center"/>
          </w:tcPr>
          <w:p w:rsidR="00735FDE" w:rsidRPr="002E27E1" w:rsidRDefault="00735FDE" w:rsidP="00061F27">
            <w:pPr>
              <w:snapToGrid w:val="0"/>
              <w:spacing w:after="0" w:line="0" w:lineRule="atLeast"/>
              <w:rPr>
                <w:rFonts w:ascii="宋体" w:eastAsia="宋体" w:hAnsi="宋体"/>
                <w:sz w:val="21"/>
                <w:szCs w:val="21"/>
              </w:rPr>
            </w:pPr>
          </w:p>
        </w:tc>
        <w:tc>
          <w:tcPr>
            <w:tcW w:w="1572" w:type="dxa"/>
            <w:gridSpan w:val="2"/>
            <w:vAlign w:val="center"/>
          </w:tcPr>
          <w:p w:rsidR="00735FDE" w:rsidRPr="002E27E1" w:rsidRDefault="00735FDE" w:rsidP="00061F27">
            <w:pPr>
              <w:snapToGrid w:val="0"/>
              <w:spacing w:after="0" w:line="0" w:lineRule="atLeast"/>
              <w:ind w:left="180"/>
              <w:rPr>
                <w:rFonts w:ascii="宋体" w:eastAsia="宋体" w:hAnsi="宋体"/>
                <w:sz w:val="21"/>
                <w:szCs w:val="21"/>
              </w:rPr>
            </w:pPr>
          </w:p>
        </w:tc>
      </w:tr>
      <w:tr w:rsidR="00735FDE" w:rsidRPr="002E27E1" w:rsidTr="00735FDE">
        <w:trPr>
          <w:trHeight w:val="340"/>
          <w:jc w:val="center"/>
        </w:trPr>
        <w:tc>
          <w:tcPr>
            <w:tcW w:w="9401" w:type="dxa"/>
            <w:gridSpan w:val="10"/>
            <w:vAlign w:val="center"/>
          </w:tcPr>
          <w:p w:rsidR="00735FDE" w:rsidRPr="00735FDE" w:rsidRDefault="00735FDE" w:rsidP="00D153A6">
            <w:pPr>
              <w:snapToGrid w:val="0"/>
              <w:spacing w:after="0" w:line="0" w:lineRule="atLeast"/>
              <w:rPr>
                <w:rFonts w:ascii="宋体" w:eastAsia="宋体" w:hAnsi="宋体"/>
                <w:b/>
                <w:sz w:val="21"/>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sidR="00A348A5" w:rsidRPr="00D153A6">
              <w:rPr>
                <w:rFonts w:ascii="宋体" w:eastAsia="宋体" w:hAnsi="宋体" w:hint="eastAsia"/>
                <w:sz w:val="21"/>
                <w:szCs w:val="21"/>
                <w:lang w:eastAsia="zh-CN"/>
              </w:rPr>
              <w:t>2018.9.1</w:t>
            </w:r>
          </w:p>
        </w:tc>
      </w:tr>
      <w:tr w:rsidR="00735FDE" w:rsidRPr="002E27E1" w:rsidTr="00735FDE">
        <w:trPr>
          <w:trHeight w:val="2351"/>
          <w:jc w:val="center"/>
        </w:trPr>
        <w:tc>
          <w:tcPr>
            <w:tcW w:w="9401" w:type="dxa"/>
            <w:gridSpan w:val="10"/>
          </w:tcPr>
          <w:p w:rsidR="00735FDE" w:rsidRPr="002E27E1" w:rsidRDefault="00735FDE"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sidR="009349EE">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735FDE" w:rsidRDefault="00735FDE" w:rsidP="00061F27">
            <w:pPr>
              <w:spacing w:after="0" w:line="0" w:lineRule="atLeast"/>
              <w:ind w:firstLineChars="27" w:firstLine="57"/>
              <w:jc w:val="left"/>
              <w:rPr>
                <w:rFonts w:ascii="宋体" w:eastAsia="宋体" w:hAnsi="宋体"/>
                <w:b/>
                <w:sz w:val="21"/>
                <w:szCs w:val="21"/>
                <w:lang w:eastAsia="zh-CN"/>
              </w:rPr>
            </w:pPr>
          </w:p>
          <w:p w:rsidR="00735FDE" w:rsidRPr="002E27E1" w:rsidRDefault="00735FDE" w:rsidP="00061F27">
            <w:pPr>
              <w:spacing w:after="0" w:line="0" w:lineRule="atLeast"/>
              <w:ind w:firstLineChars="27" w:firstLine="57"/>
              <w:jc w:val="left"/>
              <w:rPr>
                <w:rFonts w:ascii="宋体" w:eastAsia="宋体" w:hAnsi="宋体"/>
                <w:b/>
                <w:sz w:val="21"/>
                <w:szCs w:val="21"/>
                <w:lang w:eastAsia="zh-CN"/>
              </w:rPr>
            </w:pPr>
          </w:p>
          <w:p w:rsidR="00735FDE" w:rsidRPr="002E27E1" w:rsidRDefault="00735FDE" w:rsidP="00061F27">
            <w:pPr>
              <w:spacing w:after="0" w:line="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735FDE" w:rsidRPr="002E27E1" w:rsidRDefault="00735FDE" w:rsidP="00061F27">
            <w:pPr>
              <w:spacing w:after="0" w:line="0" w:lineRule="atLeast"/>
              <w:rPr>
                <w:rFonts w:ascii="宋体" w:eastAsia="宋体" w:hAnsi="宋体"/>
                <w:sz w:val="21"/>
                <w:szCs w:val="21"/>
                <w:lang w:eastAsia="zh-CN"/>
              </w:rPr>
            </w:pPr>
          </w:p>
          <w:p w:rsidR="00735FDE" w:rsidRPr="002E27E1" w:rsidRDefault="00735FDE" w:rsidP="00061F27">
            <w:pPr>
              <w:spacing w:after="0" w:line="0" w:lineRule="atLeast"/>
              <w:ind w:right="420"/>
              <w:rPr>
                <w:rFonts w:ascii="宋体" w:eastAsia="宋体" w:hAnsi="宋体"/>
                <w:sz w:val="21"/>
                <w:szCs w:val="21"/>
                <w:lang w:eastAsia="zh-CN"/>
              </w:rPr>
            </w:pPr>
          </w:p>
          <w:p w:rsidR="00735FDE" w:rsidRPr="002E27E1" w:rsidRDefault="00735FDE"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sidR="009349EE">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735FDE" w:rsidRPr="002E27E1" w:rsidRDefault="00735FDE" w:rsidP="00061F2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B05FEC"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w:t>
      </w:r>
      <w:r w:rsidR="0065651C">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w:t>
      </w:r>
      <w:proofErr w:type="gramStart"/>
      <w:r w:rsidR="00785779" w:rsidRPr="00785779">
        <w:rPr>
          <w:rFonts w:ascii="宋体" w:eastAsia="宋体" w:hAnsi="宋体" w:hint="eastAsia"/>
          <w:b/>
          <w:sz w:val="21"/>
          <w:szCs w:val="21"/>
          <w:lang w:eastAsia="zh-CN"/>
        </w:rPr>
        <w:t>无理论</w:t>
      </w:r>
      <w:proofErr w:type="gramEnd"/>
      <w:r w:rsidR="00785779" w:rsidRPr="00785779">
        <w:rPr>
          <w:rFonts w:ascii="宋体" w:eastAsia="宋体" w:hAnsi="宋体" w:hint="eastAsia"/>
          <w:b/>
          <w:sz w:val="21"/>
          <w:szCs w:val="21"/>
          <w:lang w:eastAsia="zh-CN"/>
        </w:rPr>
        <w:t>教学环节或</w:t>
      </w:r>
      <w:proofErr w:type="gramStart"/>
      <w:r w:rsidR="00785779" w:rsidRPr="00785779">
        <w:rPr>
          <w:rFonts w:ascii="宋体" w:eastAsia="宋体" w:hAnsi="宋体" w:hint="eastAsia"/>
          <w:b/>
          <w:sz w:val="21"/>
          <w:szCs w:val="21"/>
          <w:lang w:eastAsia="zh-CN"/>
        </w:rPr>
        <w:t>无实</w:t>
      </w:r>
      <w:proofErr w:type="gramEnd"/>
      <w:r w:rsidR="00785779" w:rsidRPr="00785779">
        <w:rPr>
          <w:rFonts w:ascii="宋体" w:eastAsia="宋体" w:hAnsi="宋体" w:hint="eastAsia"/>
          <w:b/>
          <w:sz w:val="21"/>
          <w:szCs w:val="21"/>
          <w:lang w:eastAsia="zh-CN"/>
        </w:rPr>
        <w:t>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4F57" w:rsidRDefault="007F4F57" w:rsidP="00896971">
      <w:pPr>
        <w:spacing w:after="0"/>
      </w:pPr>
      <w:r>
        <w:separator/>
      </w:r>
    </w:p>
  </w:endnote>
  <w:endnote w:type="continuationSeparator" w:id="0">
    <w:p w:rsidR="007F4F57" w:rsidRDefault="007F4F57"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DFKai-SB">
    <w:altName w:val="Microsoft JhengHei Light"/>
    <w:charset w:val="88"/>
    <w:family w:val="script"/>
    <w:pitch w:val="fixed"/>
    <w:sig w:usb0="00000003" w:usb1="080E0000" w:usb2="00000016" w:usb3="00000000" w:csb0="00100001" w:csb1="00000000"/>
  </w:font>
  <w:font w:name="CIDFont + F2">
    <w:altName w:val="RomanS"/>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4F57" w:rsidRDefault="007F4F57" w:rsidP="00896971">
      <w:pPr>
        <w:spacing w:after="0"/>
      </w:pPr>
      <w:r>
        <w:separator/>
      </w:r>
    </w:p>
  </w:footnote>
  <w:footnote w:type="continuationSeparator" w:id="0">
    <w:p w:rsidR="007F4F57" w:rsidRDefault="007F4F57" w:rsidP="008969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15:restartNumberingAfterBreak="0">
    <w:nsid w:val="586B7180"/>
    <w:multiLevelType w:val="singleLevel"/>
    <w:tmpl w:val="586B7180"/>
    <w:lvl w:ilvl="0">
      <w:start w:val="1"/>
      <w:numFmt w:val="decimal"/>
      <w:suff w:val="nothing"/>
      <w:lvlText w:val="%1、"/>
      <w:lvlJc w:val="left"/>
    </w:lvl>
  </w:abstractNum>
  <w:abstractNum w:abstractNumId="3" w15:restartNumberingAfterBreak="0">
    <w:nsid w:val="5E3D0642"/>
    <w:multiLevelType w:val="hybridMultilevel"/>
    <w:tmpl w:val="93B0567C"/>
    <w:lvl w:ilvl="0" w:tplc="35EE51E0">
      <w:start w:val="1"/>
      <w:numFmt w:val="decimal"/>
      <w:lvlText w:val="%1."/>
      <w:lvlJc w:val="left"/>
      <w:pPr>
        <w:ind w:left="1187" w:hanging="765"/>
      </w:pPr>
      <w:rPr>
        <w:rFonts w:eastAsia="宋体" w:hint="default"/>
        <w:b/>
        <w:color w:val="auto"/>
        <w:sz w:val="21"/>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C23799B"/>
    <w:rsid w:val="000041EE"/>
    <w:rsid w:val="00061F27"/>
    <w:rsid w:val="000623DE"/>
    <w:rsid w:val="0006698D"/>
    <w:rsid w:val="00087B74"/>
    <w:rsid w:val="000B626E"/>
    <w:rsid w:val="000C2D4A"/>
    <w:rsid w:val="000D2AF2"/>
    <w:rsid w:val="000E0AE8"/>
    <w:rsid w:val="00127CB4"/>
    <w:rsid w:val="00155E5A"/>
    <w:rsid w:val="00171228"/>
    <w:rsid w:val="001B31E9"/>
    <w:rsid w:val="001D28E8"/>
    <w:rsid w:val="001F20BC"/>
    <w:rsid w:val="002111AE"/>
    <w:rsid w:val="00227119"/>
    <w:rsid w:val="00232DCC"/>
    <w:rsid w:val="002E27E1"/>
    <w:rsid w:val="003044FA"/>
    <w:rsid w:val="0037561C"/>
    <w:rsid w:val="003C66D8"/>
    <w:rsid w:val="003E66A6"/>
    <w:rsid w:val="003E6DB5"/>
    <w:rsid w:val="00414FC8"/>
    <w:rsid w:val="00457E42"/>
    <w:rsid w:val="004B3994"/>
    <w:rsid w:val="004D29DE"/>
    <w:rsid w:val="004E0481"/>
    <w:rsid w:val="004E7804"/>
    <w:rsid w:val="005639AB"/>
    <w:rsid w:val="0058264E"/>
    <w:rsid w:val="00587AFA"/>
    <w:rsid w:val="005911D3"/>
    <w:rsid w:val="005F174F"/>
    <w:rsid w:val="0063410F"/>
    <w:rsid w:val="0064025C"/>
    <w:rsid w:val="0065651C"/>
    <w:rsid w:val="00735FDE"/>
    <w:rsid w:val="00770F0D"/>
    <w:rsid w:val="00776AF2"/>
    <w:rsid w:val="00785779"/>
    <w:rsid w:val="007A154B"/>
    <w:rsid w:val="007F4F57"/>
    <w:rsid w:val="008147FF"/>
    <w:rsid w:val="00815F78"/>
    <w:rsid w:val="008512DF"/>
    <w:rsid w:val="00855020"/>
    <w:rsid w:val="00861FC3"/>
    <w:rsid w:val="00885EED"/>
    <w:rsid w:val="00892ADC"/>
    <w:rsid w:val="00896971"/>
    <w:rsid w:val="008F6642"/>
    <w:rsid w:val="00906DF0"/>
    <w:rsid w:val="00917040"/>
    <w:rsid w:val="00917C66"/>
    <w:rsid w:val="009349EE"/>
    <w:rsid w:val="00981793"/>
    <w:rsid w:val="009A2B5C"/>
    <w:rsid w:val="009B3EAE"/>
    <w:rsid w:val="009C3354"/>
    <w:rsid w:val="009D3079"/>
    <w:rsid w:val="00A348A5"/>
    <w:rsid w:val="00A84D68"/>
    <w:rsid w:val="00A85774"/>
    <w:rsid w:val="00AA199F"/>
    <w:rsid w:val="00AB00C2"/>
    <w:rsid w:val="00AE48DD"/>
    <w:rsid w:val="00B05FEC"/>
    <w:rsid w:val="00BB35F5"/>
    <w:rsid w:val="00C41D05"/>
    <w:rsid w:val="00C479CB"/>
    <w:rsid w:val="00C705DD"/>
    <w:rsid w:val="00C76FA2"/>
    <w:rsid w:val="00CA1AB8"/>
    <w:rsid w:val="00CC4A46"/>
    <w:rsid w:val="00CD2F8F"/>
    <w:rsid w:val="00D153A6"/>
    <w:rsid w:val="00D45246"/>
    <w:rsid w:val="00D62B41"/>
    <w:rsid w:val="00DB45CF"/>
    <w:rsid w:val="00DB5724"/>
    <w:rsid w:val="00DB6949"/>
    <w:rsid w:val="00DF5C03"/>
    <w:rsid w:val="00E0505F"/>
    <w:rsid w:val="00E413E8"/>
    <w:rsid w:val="00E5213A"/>
    <w:rsid w:val="00E53E23"/>
    <w:rsid w:val="00EC2295"/>
    <w:rsid w:val="00ED3FCA"/>
    <w:rsid w:val="00F31667"/>
    <w:rsid w:val="00F617C2"/>
    <w:rsid w:val="00F76572"/>
    <w:rsid w:val="00F96D96"/>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CDA42D2-15F0-4171-B643-F96E964E3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a5"/>
    <w:rsid w:val="0089697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896971"/>
    <w:rPr>
      <w:rFonts w:eastAsia="PMingLiU"/>
      <w:sz w:val="18"/>
      <w:szCs w:val="18"/>
      <w:lang w:eastAsia="en-US"/>
    </w:rPr>
  </w:style>
  <w:style w:type="paragraph" w:styleId="a6">
    <w:name w:val="footer"/>
    <w:basedOn w:val="a"/>
    <w:link w:val="a7"/>
    <w:rsid w:val="00896971"/>
    <w:pPr>
      <w:tabs>
        <w:tab w:val="center" w:pos="4153"/>
        <w:tab w:val="right" w:pos="8306"/>
      </w:tabs>
      <w:snapToGrid w:val="0"/>
      <w:jc w:val="left"/>
    </w:pPr>
    <w:rPr>
      <w:sz w:val="18"/>
      <w:szCs w:val="18"/>
    </w:rPr>
  </w:style>
  <w:style w:type="character" w:customStyle="1" w:styleId="a7">
    <w:name w:val="页脚 字符"/>
    <w:basedOn w:val="a0"/>
    <w:link w:val="a6"/>
    <w:rsid w:val="00896971"/>
    <w:rPr>
      <w:rFonts w:eastAsia="PMingLiU"/>
      <w:sz w:val="18"/>
      <w:szCs w:val="18"/>
      <w:lang w:eastAsia="en-US"/>
    </w:rPr>
  </w:style>
  <w:style w:type="paragraph" w:styleId="a8">
    <w:name w:val="List Paragraph"/>
    <w:basedOn w:val="a"/>
    <w:uiPriority w:val="34"/>
    <w:unhideWhenUsed/>
    <w:qFormat/>
    <w:rsid w:val="008147FF"/>
    <w:pPr>
      <w:ind w:firstLineChars="200" w:firstLine="420"/>
    </w:pPr>
  </w:style>
  <w:style w:type="paragraph" w:styleId="a9">
    <w:name w:val="Balloon Text"/>
    <w:basedOn w:val="a"/>
    <w:link w:val="aa"/>
    <w:rsid w:val="003044FA"/>
    <w:pPr>
      <w:spacing w:after="0"/>
    </w:pPr>
    <w:rPr>
      <w:sz w:val="18"/>
      <w:szCs w:val="18"/>
    </w:rPr>
  </w:style>
  <w:style w:type="character" w:customStyle="1" w:styleId="aa">
    <w:name w:val="批注框文本 字符"/>
    <w:basedOn w:val="a0"/>
    <w:link w:val="a9"/>
    <w:rsid w:val="003044FA"/>
    <w:rPr>
      <w:rFonts w:eastAsia="PMingLiU"/>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95C264-4A31-43DF-A01C-25D0C8A0E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372</Words>
  <Characters>2127</Characters>
  <Application>Microsoft Office Word</Application>
  <DocSecurity>0</DocSecurity>
  <Lines>17</Lines>
  <Paragraphs>4</Paragraphs>
  <ScaleCrop>false</ScaleCrop>
  <Company>Microsoft</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Fong Eric</cp:lastModifiedBy>
  <cp:revision>2</cp:revision>
  <cp:lastPrinted>2017-01-05T16:24:00Z</cp:lastPrinted>
  <dcterms:created xsi:type="dcterms:W3CDTF">2018-09-03T06:38:00Z</dcterms:created>
  <dcterms:modified xsi:type="dcterms:W3CDTF">2018-09-03T06:38:00Z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